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DF48E" w14:textId="77777777" w:rsidR="00BA3E86" w:rsidRPr="00122D28" w:rsidRDefault="00BA3E86" w:rsidP="004140D6">
      <w:pPr>
        <w:pStyle w:val="af3"/>
        <w:tabs>
          <w:tab w:val="left" w:pos="4971"/>
        </w:tabs>
        <w:snapToGrid w:val="0"/>
        <w:spacing w:line="360" w:lineRule="exact"/>
        <w:ind w:leftChars="-226" w:left="1" w:right="323" w:hangingChars="226" w:hanging="543"/>
        <w:jc w:val="center"/>
        <w:rPr>
          <w:rFonts w:ascii="Times New Roman" w:cs="Times New Roman"/>
        </w:rPr>
      </w:pPr>
      <w:r w:rsidRPr="00122D28">
        <w:rPr>
          <w:rFonts w:ascii="Times New Roman" w:cs="Times New Roman" w:hint="eastAsia"/>
        </w:rPr>
        <w:t>元智大學管理學院學士英語專班</w:t>
      </w:r>
      <w:r w:rsidRPr="00122D28">
        <w:rPr>
          <w:rFonts w:ascii="Times New Roman" w:cs="Times New Roman"/>
        </w:rPr>
        <w:t xml:space="preserve"> </w:t>
      </w:r>
      <w:r w:rsidRPr="00122D28">
        <w:rPr>
          <w:rFonts w:ascii="Times New Roman" w:cs="Times New Roman"/>
        </w:rPr>
        <w:t>資訊學院英語學士班</w:t>
      </w:r>
    </w:p>
    <w:p w14:paraId="2D9E4692" w14:textId="65ABCE1D" w:rsidR="001E170E" w:rsidRPr="00122D28" w:rsidRDefault="006631F3" w:rsidP="004140D6">
      <w:pPr>
        <w:pStyle w:val="af3"/>
        <w:tabs>
          <w:tab w:val="left" w:pos="4971"/>
        </w:tabs>
        <w:snapToGrid w:val="0"/>
        <w:spacing w:line="360" w:lineRule="exact"/>
        <w:ind w:leftChars="-226" w:left="1" w:right="323" w:hangingChars="226" w:hanging="543"/>
        <w:jc w:val="center"/>
        <w:rPr>
          <w:rFonts w:ascii="Times New Roman" w:cs="Times New Roman"/>
        </w:rPr>
      </w:pPr>
      <w:r w:rsidRPr="00122D28">
        <w:rPr>
          <w:rFonts w:ascii="Times New Roman" w:cs="Times New Roman"/>
        </w:rPr>
        <w:t>「</w:t>
      </w:r>
      <w:r w:rsidR="00D42C01" w:rsidRPr="00122D28">
        <w:rPr>
          <w:rFonts w:ascii="Times New Roman" w:cs="Times New Roman" w:hint="eastAsia"/>
        </w:rPr>
        <w:t>人工智慧投資</w:t>
      </w:r>
      <w:r w:rsidRPr="00122D28">
        <w:rPr>
          <w:rFonts w:ascii="Times New Roman" w:cs="Times New Roman"/>
        </w:rPr>
        <w:t>」</w:t>
      </w:r>
      <w:r w:rsidRPr="00122D28">
        <w:rPr>
          <w:rStyle w:val="normaltextrun"/>
          <w:rFonts w:ascii="Times New Roman" w:cs="Times New Roman"/>
          <w:shd w:val="clear" w:color="auto" w:fill="FFFFFF"/>
        </w:rPr>
        <w:t>深耕</w:t>
      </w:r>
      <w:proofErr w:type="gramStart"/>
      <w:r w:rsidRPr="00122D28">
        <w:rPr>
          <w:rStyle w:val="normaltextrun"/>
          <w:rFonts w:ascii="Times New Roman" w:cs="Times New Roman"/>
          <w:shd w:val="clear" w:color="auto" w:fill="FFFFFF"/>
        </w:rPr>
        <w:t>跨域學</w:t>
      </w:r>
      <w:proofErr w:type="gramEnd"/>
      <w:r w:rsidRPr="00122D28">
        <w:rPr>
          <w:rStyle w:val="normaltextrun"/>
          <w:rFonts w:ascii="Times New Roman" w:cs="Times New Roman"/>
          <w:shd w:val="clear" w:color="auto" w:fill="FFFFFF"/>
        </w:rPr>
        <w:t>程</w:t>
      </w:r>
      <w:r w:rsidR="00BA3E86" w:rsidRPr="00122D28">
        <w:rPr>
          <w:rFonts w:ascii="Times New Roman" w:cs="Times New Roman" w:hint="eastAsia"/>
        </w:rPr>
        <w:t>(</w:t>
      </w:r>
      <w:r w:rsidR="00BA3E86" w:rsidRPr="00122D28">
        <w:rPr>
          <w:rFonts w:ascii="Times New Roman" w:cs="Times New Roman" w:hint="eastAsia"/>
        </w:rPr>
        <w:t>全英語授課</w:t>
      </w:r>
      <w:r w:rsidR="00BA3E86" w:rsidRPr="00122D28">
        <w:rPr>
          <w:rFonts w:ascii="Times New Roman" w:cs="Times New Roman" w:hint="eastAsia"/>
        </w:rPr>
        <w:t>)</w:t>
      </w:r>
      <w:r w:rsidRPr="00122D28">
        <w:rPr>
          <w:rFonts w:ascii="Times New Roman" w:cs="Times New Roman"/>
        </w:rPr>
        <w:t>科目規劃表</w:t>
      </w:r>
    </w:p>
    <w:p w14:paraId="019A2B10" w14:textId="452AC630" w:rsidR="007D6DFC" w:rsidRPr="00122D28" w:rsidRDefault="008307D8" w:rsidP="004140D6">
      <w:pPr>
        <w:pStyle w:val="af3"/>
        <w:tabs>
          <w:tab w:val="left" w:pos="4971"/>
        </w:tabs>
        <w:snapToGrid w:val="0"/>
        <w:spacing w:line="360" w:lineRule="exact"/>
        <w:ind w:leftChars="-49" w:left="0" w:right="323" w:hangingChars="49" w:hanging="118"/>
        <w:jc w:val="center"/>
        <w:rPr>
          <w:rFonts w:ascii="Times New Roman" w:cs="Times New Roman"/>
        </w:rPr>
      </w:pPr>
      <w:r w:rsidRPr="00122D28">
        <w:rPr>
          <w:rFonts w:ascii="Times New Roman" w:cs="Times New Roman"/>
        </w:rPr>
        <w:t>English Bachelor of Business Administration Program in College of Management</w:t>
      </w:r>
      <w:r w:rsidR="00072981" w:rsidRPr="00122D28">
        <w:rPr>
          <w:rFonts w:ascii="Times New Roman"/>
        </w:rPr>
        <w:t xml:space="preserve"> </w:t>
      </w:r>
      <w:r w:rsidR="00253885" w:rsidRPr="00122D28">
        <w:rPr>
          <w:rFonts w:ascii="Times New Roman" w:cs="Times New Roman"/>
        </w:rPr>
        <w:t xml:space="preserve">/ </w:t>
      </w:r>
      <w:bookmarkStart w:id="0" w:name="_Hlk238113441"/>
      <w:r w:rsidR="00072981" w:rsidRPr="00122D28">
        <w:rPr>
          <w:rFonts w:ascii="Times New Roman" w:cs="Times New Roman"/>
        </w:rPr>
        <w:t>International Bachelor Program</w:t>
      </w:r>
      <w:bookmarkEnd w:id="0"/>
      <w:r w:rsidR="00072981" w:rsidRPr="00122D28">
        <w:rPr>
          <w:rFonts w:ascii="Times New Roman" w:cs="Times New Roman"/>
        </w:rPr>
        <w:t xml:space="preserve"> in Informatics</w:t>
      </w:r>
      <w:r w:rsidR="00072981" w:rsidRPr="00122D28">
        <w:rPr>
          <w:rFonts w:ascii="Times New Roman" w:cs="Times New Roman" w:hint="eastAsia"/>
        </w:rPr>
        <w:t xml:space="preserve"> </w:t>
      </w:r>
      <w:r w:rsidR="007D6DFC" w:rsidRPr="00122D28">
        <w:rPr>
          <w:rFonts w:ascii="Times New Roman" w:cs="Times New Roman"/>
        </w:rPr>
        <w:t>Yuan Ze University</w:t>
      </w:r>
    </w:p>
    <w:p w14:paraId="2FDAB64C" w14:textId="65526CC0" w:rsidR="00253885" w:rsidRPr="00122D28" w:rsidRDefault="00AB1F36" w:rsidP="004140D6">
      <w:pPr>
        <w:pStyle w:val="af3"/>
        <w:tabs>
          <w:tab w:val="left" w:pos="4971"/>
        </w:tabs>
        <w:snapToGrid w:val="0"/>
        <w:spacing w:line="360" w:lineRule="exact"/>
        <w:ind w:leftChars="-49" w:left="0" w:right="323" w:hangingChars="49" w:hanging="118"/>
        <w:jc w:val="center"/>
        <w:rPr>
          <w:rStyle w:val="normaltextrun"/>
          <w:rFonts w:ascii="Times New Roman"/>
          <w:shd w:val="clear" w:color="auto" w:fill="FFFFFF"/>
        </w:rPr>
      </w:pPr>
      <w:r w:rsidRPr="00122D28">
        <w:rPr>
          <w:rStyle w:val="normaltextrun"/>
          <w:rFonts w:ascii="Times New Roman"/>
          <w:shd w:val="clear" w:color="auto" w:fill="FFFFFF"/>
        </w:rPr>
        <w:t>“</w:t>
      </w:r>
      <w:r w:rsidR="00D42C01" w:rsidRPr="00122D28">
        <w:rPr>
          <w:rStyle w:val="normaltextrun"/>
          <w:rFonts w:ascii="Times New Roman" w:cs="Times New Roman"/>
          <w:shd w:val="clear" w:color="auto" w:fill="FFFFFF"/>
        </w:rPr>
        <w:t>Artificial Intelligence in Investment</w:t>
      </w:r>
      <w:r w:rsidRPr="00122D28">
        <w:rPr>
          <w:rStyle w:val="normaltextrun"/>
          <w:rFonts w:ascii="Times New Roman"/>
          <w:shd w:val="clear" w:color="auto" w:fill="FFFFFF"/>
        </w:rPr>
        <w:t>”</w:t>
      </w:r>
      <w:r w:rsidR="00BA3E86" w:rsidRPr="00122D28">
        <w:rPr>
          <w:rStyle w:val="normaltextrun"/>
          <w:rFonts w:ascii="Times New Roman" w:hint="eastAsia"/>
          <w:shd w:val="clear" w:color="auto" w:fill="FFFFFF"/>
        </w:rPr>
        <w:t xml:space="preserve"> </w:t>
      </w:r>
      <w:r w:rsidRPr="00122D28">
        <w:rPr>
          <w:rStyle w:val="normaltextrun"/>
          <w:rFonts w:ascii="Times New Roman" w:cs="Times New Roman"/>
          <w:shd w:val="clear" w:color="auto" w:fill="FFFFFF"/>
        </w:rPr>
        <w:t>Advanced Cross-Domain</w:t>
      </w:r>
      <w:bookmarkStart w:id="1" w:name="_Hlk238113709"/>
      <w:r w:rsidR="00072981" w:rsidRPr="00122D28">
        <w:rPr>
          <w:rStyle w:val="normaltextrun"/>
          <w:rFonts w:ascii="Times New Roman" w:cs="Times New Roman" w:hint="eastAsia"/>
          <w:shd w:val="clear" w:color="auto" w:fill="FFFFFF"/>
        </w:rPr>
        <w:t xml:space="preserve"> </w:t>
      </w:r>
      <w:r w:rsidR="00BA3E86" w:rsidRPr="00122D28">
        <w:rPr>
          <w:rStyle w:val="normaltextrun"/>
          <w:rFonts w:ascii="Times New Roman" w:cs="Times New Roman" w:hint="eastAsia"/>
          <w:shd w:val="clear" w:color="auto" w:fill="FFFFFF"/>
        </w:rPr>
        <w:t>(EMI)</w:t>
      </w:r>
      <w:r w:rsidRPr="00122D28">
        <w:rPr>
          <w:rStyle w:val="normaltextrun"/>
          <w:rFonts w:ascii="Times New Roman"/>
          <w:shd w:val="clear" w:color="auto" w:fill="FFFFFF"/>
        </w:rPr>
        <w:t xml:space="preserve"> </w:t>
      </w:r>
      <w:bookmarkEnd w:id="1"/>
      <w:r w:rsidRPr="00122D28">
        <w:rPr>
          <w:rStyle w:val="normaltextrun"/>
          <w:rFonts w:ascii="Times New Roman"/>
          <w:shd w:val="clear" w:color="auto" w:fill="FFFFFF"/>
        </w:rPr>
        <w:t>Program</w:t>
      </w:r>
    </w:p>
    <w:p w14:paraId="7A19A6D1" w14:textId="7F45B26B" w:rsidR="00AB1F36" w:rsidRPr="00122D28" w:rsidRDefault="00AB1F36" w:rsidP="00B836AF">
      <w:pPr>
        <w:pStyle w:val="af3"/>
        <w:tabs>
          <w:tab w:val="left" w:pos="4971"/>
        </w:tabs>
        <w:snapToGrid w:val="0"/>
        <w:spacing w:line="360" w:lineRule="exact"/>
        <w:ind w:left="0" w:right="28"/>
        <w:jc w:val="center"/>
        <w:rPr>
          <w:rFonts w:ascii="Times New Roman" w:cs="Times New Roman"/>
          <w:b w:val="0"/>
          <w:bCs w:val="0"/>
        </w:rPr>
      </w:pPr>
      <w:r w:rsidRPr="00122D28">
        <w:rPr>
          <w:rFonts w:ascii="Times New Roman" w:cs="Times New Roman"/>
          <w:b w:val="0"/>
          <w:bCs w:val="0"/>
        </w:rPr>
        <w:t xml:space="preserve"> </w:t>
      </w:r>
      <w:r w:rsidRPr="00122D28">
        <w:rPr>
          <w:rFonts w:ascii="Times New Roman" w:cs="Times New Roman"/>
        </w:rPr>
        <w:t>Course Planning Table</w:t>
      </w:r>
    </w:p>
    <w:p w14:paraId="0A9C4598" w14:textId="515DF2F3" w:rsidR="00846990" w:rsidRPr="00122D28" w:rsidRDefault="00EB086A" w:rsidP="00B836AF">
      <w:pPr>
        <w:pStyle w:val="af3"/>
        <w:kinsoku w:val="0"/>
        <w:overflowPunct w:val="0"/>
        <w:snapToGrid w:val="0"/>
        <w:spacing w:line="360" w:lineRule="exact"/>
        <w:ind w:left="0" w:right="28"/>
        <w:jc w:val="center"/>
        <w:rPr>
          <w:rFonts w:ascii="Times New Roman" w:cs="Times New Roman"/>
        </w:rPr>
      </w:pPr>
      <w:proofErr w:type="gramStart"/>
      <w:r w:rsidRPr="00122D28">
        <w:rPr>
          <w:rFonts w:ascii="Times New Roman" w:cs="Times New Roman"/>
        </w:rPr>
        <w:t>（</w:t>
      </w:r>
      <w:proofErr w:type="gramEnd"/>
      <w:r w:rsidR="00960598" w:rsidRPr="00122D28">
        <w:rPr>
          <w:rFonts w:ascii="Times New Roman" w:cs="Times New Roman"/>
        </w:rPr>
        <w:t>115</w:t>
      </w:r>
      <w:r w:rsidR="00960598" w:rsidRPr="00122D28">
        <w:rPr>
          <w:rFonts w:ascii="Times New Roman" w:cs="Times New Roman"/>
        </w:rPr>
        <w:t>學年度</w:t>
      </w:r>
      <w:r w:rsidR="00CA7CB3" w:rsidRPr="00122D28">
        <w:rPr>
          <w:rFonts w:ascii="Times New Roman" w:cs="Times New Roman"/>
        </w:rPr>
        <w:t>申請</w:t>
      </w:r>
      <w:r w:rsidR="00960598" w:rsidRPr="00122D28">
        <w:rPr>
          <w:rFonts w:ascii="Times New Roman" w:cs="Times New Roman"/>
        </w:rPr>
        <w:t>適用</w:t>
      </w:r>
      <w:r w:rsidR="005B504A" w:rsidRPr="00122D28">
        <w:rPr>
          <w:rFonts w:ascii="Times New Roman" w:cs="Times New Roman"/>
        </w:rPr>
        <w:t>)</w:t>
      </w:r>
    </w:p>
    <w:p w14:paraId="644CD424" w14:textId="359340B6" w:rsidR="00CA7CB3" w:rsidRPr="00122D28" w:rsidRDefault="008500B7" w:rsidP="00B836AF">
      <w:pPr>
        <w:pStyle w:val="af3"/>
        <w:kinsoku w:val="0"/>
        <w:overflowPunct w:val="0"/>
        <w:snapToGrid w:val="0"/>
        <w:spacing w:line="360" w:lineRule="exact"/>
        <w:ind w:left="0" w:right="28"/>
        <w:jc w:val="center"/>
        <w:rPr>
          <w:rFonts w:ascii="Times New Roman" w:cs="Times New Roman"/>
        </w:rPr>
      </w:pPr>
      <w:r w:rsidRPr="00122D28">
        <w:rPr>
          <w:rFonts w:ascii="Times New Roman" w:cs="Times New Roman" w:hint="eastAsia"/>
        </w:rPr>
        <w:t>(</w:t>
      </w:r>
      <w:r w:rsidR="00CA7CB3" w:rsidRPr="00122D28">
        <w:rPr>
          <w:rFonts w:ascii="Times New Roman" w:cs="Times New Roman"/>
        </w:rPr>
        <w:t>For students admitted in Academic Year 202</w:t>
      </w:r>
      <w:r w:rsidR="009A5424" w:rsidRPr="00122D28">
        <w:rPr>
          <w:rFonts w:ascii="Times New Roman" w:cs="Times New Roman" w:hint="eastAsia"/>
        </w:rPr>
        <w:t>6</w:t>
      </w:r>
      <w:r w:rsidR="00EB086A" w:rsidRPr="00122D28">
        <w:rPr>
          <w:rFonts w:ascii="Times New Roman" w:cs="Times New Roman" w:hint="eastAsia"/>
        </w:rPr>
        <w:t>)</w:t>
      </w:r>
    </w:p>
    <w:p w14:paraId="4927C903" w14:textId="20B11A9A" w:rsidR="00960598" w:rsidRPr="00122D28" w:rsidRDefault="00960598" w:rsidP="00122D28">
      <w:pPr>
        <w:pStyle w:val="af3"/>
        <w:kinsoku w:val="0"/>
        <w:overflowPunct w:val="0"/>
        <w:snapToGrid w:val="0"/>
        <w:spacing w:beforeLines="50" w:before="180"/>
        <w:ind w:leftChars="-1" w:left="-2"/>
        <w:jc w:val="right"/>
        <w:rPr>
          <w:rFonts w:ascii="Times New Roman" w:cs="Times New Roman"/>
          <w:b w:val="0"/>
          <w:bCs w:val="0"/>
          <w:sz w:val="20"/>
          <w:szCs w:val="20"/>
        </w:rPr>
      </w:pPr>
      <w:r w:rsidRPr="00122D28">
        <w:rPr>
          <w:rFonts w:ascii="Times New Roman" w:cs="Times New Roman"/>
          <w:b w:val="0"/>
          <w:bCs w:val="0"/>
          <w:sz w:val="20"/>
          <w:szCs w:val="20"/>
        </w:rPr>
        <w:t>11</w:t>
      </w:r>
      <w:r w:rsidR="00E53AF5" w:rsidRPr="00122D28">
        <w:rPr>
          <w:rFonts w:ascii="Times New Roman" w:cs="Times New Roman" w:hint="eastAsia"/>
          <w:b w:val="0"/>
          <w:bCs w:val="0"/>
          <w:sz w:val="20"/>
          <w:szCs w:val="20"/>
        </w:rPr>
        <w:t>5</w:t>
      </w:r>
      <w:r w:rsidRPr="00122D28">
        <w:rPr>
          <w:rFonts w:ascii="Times New Roman" w:cs="Times New Roman"/>
          <w:b w:val="0"/>
          <w:bCs w:val="0"/>
          <w:sz w:val="20"/>
          <w:szCs w:val="20"/>
        </w:rPr>
        <w:t>.</w:t>
      </w:r>
      <w:r w:rsidR="00F17AD6" w:rsidRPr="00122D28">
        <w:rPr>
          <w:rFonts w:ascii="Times New Roman" w:cs="Times New Roman" w:hint="eastAsia"/>
          <w:b w:val="0"/>
          <w:bCs w:val="0"/>
          <w:sz w:val="20"/>
          <w:szCs w:val="20"/>
        </w:rPr>
        <w:t>04</w:t>
      </w:r>
      <w:r w:rsidRPr="00122D28">
        <w:rPr>
          <w:rFonts w:ascii="Times New Roman" w:cs="Times New Roman"/>
          <w:b w:val="0"/>
          <w:bCs w:val="0"/>
          <w:sz w:val="20"/>
          <w:szCs w:val="20"/>
        </w:rPr>
        <w:t>.2</w:t>
      </w:r>
      <w:r w:rsidR="00F17AD6" w:rsidRPr="00122D28">
        <w:rPr>
          <w:rFonts w:ascii="Times New Roman" w:cs="Times New Roman" w:hint="eastAsia"/>
          <w:b w:val="0"/>
          <w:bCs w:val="0"/>
          <w:sz w:val="20"/>
          <w:szCs w:val="20"/>
        </w:rPr>
        <w:t>9</w:t>
      </w:r>
      <w:r w:rsidRPr="00122D28">
        <w:rPr>
          <w:rFonts w:ascii="Times New Roman" w:cs="Times New Roman"/>
          <w:b w:val="0"/>
          <w:bCs w:val="0"/>
          <w:sz w:val="20"/>
          <w:szCs w:val="20"/>
        </w:rPr>
        <w:t xml:space="preserve"> </w:t>
      </w:r>
      <w:r w:rsidRPr="00122D28">
        <w:rPr>
          <w:rFonts w:ascii="Times New Roman" w:cs="Times New Roman"/>
          <w:b w:val="0"/>
          <w:bCs w:val="0"/>
          <w:sz w:val="20"/>
          <w:szCs w:val="20"/>
        </w:rPr>
        <w:t>一一四學年度第</w:t>
      </w:r>
      <w:r w:rsidR="00EB086A" w:rsidRPr="00122D28">
        <w:rPr>
          <w:rFonts w:ascii="Times New Roman" w:cs="Times New Roman" w:hint="eastAsia"/>
          <w:b w:val="0"/>
          <w:bCs w:val="0"/>
          <w:sz w:val="20"/>
          <w:szCs w:val="20"/>
        </w:rPr>
        <w:t>七</w:t>
      </w:r>
      <w:r w:rsidRPr="00122D28">
        <w:rPr>
          <w:rFonts w:ascii="Times New Roman" w:cs="Times New Roman"/>
          <w:b w:val="0"/>
          <w:bCs w:val="0"/>
          <w:sz w:val="20"/>
          <w:szCs w:val="20"/>
        </w:rPr>
        <w:t>次教務會議通過</w:t>
      </w:r>
    </w:p>
    <w:p w14:paraId="31D10734" w14:textId="463E8957" w:rsidR="0083494B" w:rsidRPr="00122D28" w:rsidRDefault="00682AA9" w:rsidP="00E53AF5">
      <w:pPr>
        <w:pStyle w:val="af3"/>
        <w:kinsoku w:val="0"/>
        <w:overflowPunct w:val="0"/>
        <w:snapToGrid w:val="0"/>
        <w:ind w:leftChars="-78" w:left="201" w:hangingChars="194" w:hanging="388"/>
        <w:jc w:val="right"/>
        <w:rPr>
          <w:rFonts w:ascii="Times New Roman" w:cs="Times New Roman"/>
          <w:b w:val="0"/>
          <w:bCs w:val="0"/>
          <w:sz w:val="20"/>
          <w:szCs w:val="20"/>
        </w:rPr>
      </w:pPr>
      <w:r w:rsidRPr="00122D28">
        <w:rPr>
          <w:rFonts w:ascii="Times New Roman" w:cs="Times New Roman"/>
          <w:b w:val="0"/>
          <w:bCs w:val="0"/>
          <w:sz w:val="20"/>
          <w:szCs w:val="20"/>
        </w:rPr>
        <w:t>Passed</w:t>
      </w:r>
      <w:r w:rsidR="00471A05" w:rsidRPr="00122D28">
        <w:rPr>
          <w:rFonts w:ascii="Times New Roman" w:cs="Times New Roman"/>
          <w:b w:val="0"/>
          <w:bCs w:val="0"/>
          <w:sz w:val="20"/>
          <w:szCs w:val="20"/>
        </w:rPr>
        <w:t xml:space="preserve"> by the </w:t>
      </w:r>
      <w:r w:rsidR="00EB086A" w:rsidRPr="00122D28">
        <w:rPr>
          <w:rFonts w:ascii="Times New Roman" w:cs="Times New Roman" w:hint="eastAsia"/>
          <w:b w:val="0"/>
          <w:bCs w:val="0"/>
          <w:sz w:val="20"/>
          <w:szCs w:val="20"/>
        </w:rPr>
        <w:t>7</w:t>
      </w:r>
      <w:r w:rsidR="00471A05" w:rsidRPr="00122D28">
        <w:rPr>
          <w:rFonts w:ascii="Times New Roman" w:cs="Times New Roman"/>
          <w:b w:val="0"/>
          <w:bCs w:val="0"/>
          <w:sz w:val="20"/>
          <w:szCs w:val="20"/>
        </w:rPr>
        <w:t>th Academic Affairs Meeting, Academic Year 202</w:t>
      </w:r>
      <w:r w:rsidR="007C5BB5" w:rsidRPr="00122D28">
        <w:rPr>
          <w:rFonts w:ascii="Times New Roman" w:cs="Times New Roman"/>
          <w:b w:val="0"/>
          <w:bCs w:val="0"/>
          <w:sz w:val="20"/>
          <w:szCs w:val="20"/>
        </w:rPr>
        <w:t>5</w:t>
      </w:r>
      <w:r w:rsidR="00471A05" w:rsidRPr="00122D28">
        <w:rPr>
          <w:rFonts w:ascii="Times New Roman" w:cs="Times New Roman"/>
          <w:b w:val="0"/>
          <w:bCs w:val="0"/>
          <w:sz w:val="20"/>
          <w:szCs w:val="20"/>
        </w:rPr>
        <w:t xml:space="preserve">, on </w:t>
      </w:r>
      <w:r w:rsidR="00FF024B" w:rsidRPr="00122D28">
        <w:rPr>
          <w:rFonts w:ascii="Times New Roman" w:cs="Times New Roman" w:hint="eastAsia"/>
          <w:b w:val="0"/>
          <w:bCs w:val="0"/>
          <w:sz w:val="20"/>
          <w:szCs w:val="20"/>
        </w:rPr>
        <w:t>April</w:t>
      </w:r>
      <w:r w:rsidR="00471A05" w:rsidRPr="00122D28">
        <w:rPr>
          <w:rFonts w:ascii="Times New Roman" w:cs="Times New Roman"/>
          <w:b w:val="0"/>
          <w:bCs w:val="0"/>
          <w:sz w:val="20"/>
          <w:szCs w:val="20"/>
        </w:rPr>
        <w:t xml:space="preserve"> </w:t>
      </w:r>
      <w:r w:rsidR="00846990" w:rsidRPr="00122D28">
        <w:rPr>
          <w:rFonts w:ascii="Times New Roman" w:cs="Times New Roman" w:hint="eastAsia"/>
          <w:b w:val="0"/>
          <w:bCs w:val="0"/>
          <w:sz w:val="20"/>
          <w:szCs w:val="20"/>
        </w:rPr>
        <w:t>2</w:t>
      </w:r>
      <w:r w:rsidR="00F17AD6" w:rsidRPr="00122D28">
        <w:rPr>
          <w:rFonts w:ascii="Times New Roman" w:cs="Times New Roman" w:hint="eastAsia"/>
          <w:b w:val="0"/>
          <w:bCs w:val="0"/>
          <w:sz w:val="20"/>
          <w:szCs w:val="20"/>
        </w:rPr>
        <w:t>9</w:t>
      </w:r>
      <w:r w:rsidRPr="00122D28">
        <w:rPr>
          <w:rFonts w:ascii="Times New Roman" w:cs="Times New Roman" w:hint="eastAsia"/>
          <w:b w:val="0"/>
          <w:bCs w:val="0"/>
          <w:sz w:val="20"/>
          <w:szCs w:val="20"/>
        </w:rPr>
        <w:t>, 202</w:t>
      </w:r>
      <w:r w:rsidR="00F17AD6" w:rsidRPr="00122D28">
        <w:rPr>
          <w:rFonts w:ascii="Times New Roman" w:cs="Times New Roman" w:hint="eastAsia"/>
          <w:b w:val="0"/>
          <w:bCs w:val="0"/>
          <w:sz w:val="20"/>
          <w:szCs w:val="20"/>
        </w:rPr>
        <w:t>6</w:t>
      </w:r>
    </w:p>
    <w:p w14:paraId="610C0F31" w14:textId="77777777" w:rsidR="00122D28" w:rsidRPr="00122D28" w:rsidRDefault="00122D28" w:rsidP="00122D28">
      <w:pPr>
        <w:pStyle w:val="af3"/>
        <w:kinsoku w:val="0"/>
        <w:overflowPunct w:val="0"/>
        <w:spacing w:line="300" w:lineRule="exact"/>
        <w:ind w:leftChars="-1" w:left="-1" w:hanging="1"/>
        <w:jc w:val="right"/>
        <w:rPr>
          <w:rFonts w:ascii="Times New Roman" w:cs="Times New Roman"/>
          <w:b w:val="0"/>
          <w:bCs w:val="0"/>
          <w:sz w:val="20"/>
          <w:szCs w:val="20"/>
        </w:rPr>
      </w:pPr>
      <w:r w:rsidRPr="00122D28">
        <w:rPr>
          <w:rFonts w:ascii="Times New Roman" w:cs="Times New Roman"/>
          <w:b w:val="0"/>
          <w:bCs w:val="0"/>
          <w:sz w:val="20"/>
          <w:szCs w:val="20"/>
        </w:rPr>
        <w:t xml:space="preserve">115.08.25 </w:t>
      </w:r>
      <w:r w:rsidRPr="00122D28">
        <w:rPr>
          <w:rFonts w:ascii="Times New Roman" w:cs="Times New Roman" w:hint="eastAsia"/>
          <w:b w:val="0"/>
          <w:bCs w:val="0"/>
          <w:sz w:val="20"/>
          <w:szCs w:val="20"/>
        </w:rPr>
        <w:t>一一五學年度第</w:t>
      </w:r>
      <w:r w:rsidRPr="00122D28">
        <w:rPr>
          <w:rFonts w:ascii="Times New Roman" w:cs="Times New Roman" w:hint="eastAsia"/>
          <w:sz w:val="20"/>
          <w:szCs w:val="20"/>
        </w:rPr>
        <w:t>一</w:t>
      </w:r>
      <w:r w:rsidRPr="00122D28">
        <w:rPr>
          <w:rFonts w:ascii="Times New Roman" w:cs="Times New Roman" w:hint="eastAsia"/>
          <w:b w:val="0"/>
          <w:bCs w:val="0"/>
          <w:sz w:val="20"/>
          <w:szCs w:val="20"/>
        </w:rPr>
        <w:t>次教務會議通過</w:t>
      </w:r>
    </w:p>
    <w:p w14:paraId="6827A8E4" w14:textId="26AFADA2" w:rsidR="00122D28" w:rsidRPr="00122D28" w:rsidRDefault="00122D28" w:rsidP="00122D28">
      <w:pPr>
        <w:pStyle w:val="af3"/>
        <w:kinsoku w:val="0"/>
        <w:overflowPunct w:val="0"/>
        <w:snapToGrid w:val="0"/>
        <w:ind w:leftChars="-78" w:left="201" w:hangingChars="194" w:hanging="388"/>
        <w:jc w:val="right"/>
        <w:rPr>
          <w:rFonts w:ascii="Times New Roman" w:cs="Times New Roman"/>
        </w:rPr>
      </w:pPr>
      <w:r w:rsidRPr="00122D28">
        <w:rPr>
          <w:rFonts w:ascii="Times New Roman" w:cs="Times New Roman"/>
          <w:sz w:val="20"/>
          <w:szCs w:val="20"/>
        </w:rPr>
        <w:t>Amended by the 1st Academic Affairs Meeting, Academic Year 2026, on August 25, 2026</w:t>
      </w:r>
    </w:p>
    <w:p w14:paraId="0E5B98C7" w14:textId="77777777" w:rsidR="0083494B" w:rsidRPr="00122D28" w:rsidRDefault="0083494B" w:rsidP="00E53AF5">
      <w:pPr>
        <w:pStyle w:val="af3"/>
        <w:kinsoku w:val="0"/>
        <w:overflowPunct w:val="0"/>
        <w:snapToGrid w:val="0"/>
        <w:ind w:leftChars="-472" w:left="280" w:hangingChars="588" w:hanging="1413"/>
        <w:rPr>
          <w:rFonts w:ascii="Times New Roman" w:cs="Times New Roman"/>
        </w:rPr>
      </w:pPr>
    </w:p>
    <w:p w14:paraId="6B688C9A" w14:textId="2D0D6EAD" w:rsidR="00031521" w:rsidRPr="00122D28" w:rsidRDefault="00F93D12" w:rsidP="00E53AF5">
      <w:pPr>
        <w:pStyle w:val="af3"/>
        <w:numPr>
          <w:ilvl w:val="0"/>
          <w:numId w:val="19"/>
        </w:numPr>
        <w:kinsoku w:val="0"/>
        <w:overflowPunct w:val="0"/>
        <w:snapToGrid w:val="0"/>
        <w:rPr>
          <w:rFonts w:ascii="Times New Roman" w:cs="Times New Roman"/>
        </w:rPr>
      </w:pPr>
      <w:r w:rsidRPr="00122D28">
        <w:rPr>
          <w:rFonts w:ascii="Times New Roman" w:cs="Times New Roman"/>
        </w:rPr>
        <w:t>教學目標</w:t>
      </w:r>
      <w:r w:rsidRPr="00122D28">
        <w:rPr>
          <w:rFonts w:ascii="Times New Roman" w:cs="Times New Roman"/>
        </w:rPr>
        <w:t xml:space="preserve"> Teaching Objectives</w:t>
      </w:r>
      <w:r w:rsidR="00CB45F3" w:rsidRPr="00122D28">
        <w:rPr>
          <w:rFonts w:ascii="Times New Roman" w:cs="Times New Roman" w:hint="eastAsia"/>
        </w:rPr>
        <w:t>：</w:t>
      </w:r>
    </w:p>
    <w:p w14:paraId="71A6F4E2" w14:textId="5B9731D4" w:rsidR="00253885" w:rsidRPr="00122D28" w:rsidRDefault="00253885" w:rsidP="00B836AF">
      <w:pPr>
        <w:pStyle w:val="af3"/>
        <w:kinsoku w:val="0"/>
        <w:overflowPunct w:val="0"/>
        <w:snapToGrid w:val="0"/>
        <w:spacing w:line="320" w:lineRule="exact"/>
        <w:ind w:left="153"/>
        <w:jc w:val="both"/>
        <w:rPr>
          <w:rFonts w:ascii="Times New Roman" w:cs="Times New Roman"/>
        </w:rPr>
      </w:pPr>
      <w:r w:rsidRPr="00122D28">
        <w:rPr>
          <w:rFonts w:ascii="Times New Roman" w:hint="eastAsia"/>
          <w:b w:val="0"/>
          <w:bCs w:val="0"/>
          <w:sz w:val="22"/>
          <w:szCs w:val="22"/>
          <w14:ligatures w14:val="standardContextual"/>
        </w:rPr>
        <w:t>此跨領域將結合管理學院英專與資訊英專的專業知識，致力於人工智慧在投資領域的應用與研究。學程將涵蓋人工智慧技術、量化金融、資料分析及程式設計等相關領域，學生將學習如何利用人工智慧、大數據分析等技術進行投資決策、風險管理及市場預測。透過實務案例、專家演講及實作專題，學生將獲得跨領域的知識與技能，備戰未來金融與資訊科技的交叉應用。</w:t>
      </w:r>
      <w:r w:rsidRPr="00122D28">
        <w:rPr>
          <w:rFonts w:ascii="Times New Roman" w:cs="Calibri"/>
          <w:b w:val="0"/>
          <w:bCs w:val="0"/>
          <w:sz w:val="22"/>
          <w:szCs w:val="22"/>
          <w14:ligatures w14:val="standardContextual"/>
        </w:rPr>
        <w:t>This specialization program combines professional knowledge in fields of management and informatics, which mainly focuses on applying and researching the use of artificial intelligence in investment-related fields. The courses of the program include AI-related technologies, quantitative finance, data analysis, computer programming etc. Upon completing this program, students will learn how to apply artificial intelligence, big data analysis, and other skills to investment decision, risk management, and market prediction. Through case studies, expert lectures, and special projects, students will obtain practical interdisciplinary knowledge and skills in finance and informatics.</w:t>
      </w:r>
    </w:p>
    <w:p w14:paraId="14153C93" w14:textId="77777777" w:rsidR="0083494B" w:rsidRPr="00122D28" w:rsidRDefault="0083494B" w:rsidP="00E53AF5">
      <w:pPr>
        <w:pStyle w:val="af3"/>
        <w:kinsoku w:val="0"/>
        <w:overflowPunct w:val="0"/>
        <w:snapToGrid w:val="0"/>
        <w:ind w:leftChars="-472" w:left="280" w:hangingChars="588" w:hanging="1413"/>
        <w:rPr>
          <w:rFonts w:ascii="Times New Roman" w:cs="Times New Roman"/>
        </w:rPr>
      </w:pPr>
    </w:p>
    <w:p w14:paraId="5E685313" w14:textId="5040C0C0" w:rsidR="00031521" w:rsidRPr="00122D28" w:rsidRDefault="0067726D" w:rsidP="00E53AF5">
      <w:pPr>
        <w:pStyle w:val="af3"/>
        <w:kinsoku w:val="0"/>
        <w:overflowPunct w:val="0"/>
        <w:snapToGrid w:val="0"/>
        <w:ind w:leftChars="-237" w:left="277" w:hangingChars="352" w:hanging="846"/>
        <w:rPr>
          <w:rFonts w:ascii="Times New Roman" w:cs="Times New Roman"/>
        </w:rPr>
      </w:pPr>
      <w:r w:rsidRPr="00122D28">
        <w:rPr>
          <w:rFonts w:ascii="Times New Roman" w:cs="Times New Roman"/>
        </w:rPr>
        <w:t>二、課程設計</w:t>
      </w:r>
      <w:r w:rsidR="00471A05" w:rsidRPr="00122D28">
        <w:rPr>
          <w:rFonts w:ascii="Times New Roman" w:cs="Times New Roman"/>
        </w:rPr>
        <w:t xml:space="preserve"> Curriculum Design</w:t>
      </w:r>
      <w:r w:rsidR="00C97AA7" w:rsidRPr="00122D28">
        <w:rPr>
          <w:rFonts w:ascii="Times New Roman" w:cs="Times New Roman" w:hint="eastAsia"/>
        </w:rPr>
        <w:t>：</w:t>
      </w:r>
    </w:p>
    <w:p w14:paraId="013AE27F" w14:textId="2DC2F305" w:rsidR="00583064" w:rsidRPr="00122D28" w:rsidRDefault="00583064" w:rsidP="00583064">
      <w:pPr>
        <w:pStyle w:val="af3"/>
        <w:kinsoku w:val="0"/>
        <w:overflowPunct w:val="0"/>
        <w:snapToGrid w:val="0"/>
        <w:ind w:left="276" w:hangingChars="115" w:hanging="276"/>
        <w:rPr>
          <w:rFonts w:ascii="Times New Roman" w:cs="Times New Roman"/>
        </w:rPr>
      </w:pPr>
      <w:r w:rsidRPr="00122D28">
        <w:rPr>
          <w:rFonts w:ascii="Times New Roman" w:cs="Times New Roman" w:hint="eastAsia"/>
        </w:rPr>
        <w:t>核心</w:t>
      </w:r>
      <w:r w:rsidRPr="00122D28">
        <w:rPr>
          <w:rFonts w:ascii="Times New Roman" w:cs="Times New Roman"/>
        </w:rPr>
        <w:t>課程：</w:t>
      </w:r>
      <w:r w:rsidRPr="00122D28">
        <w:rPr>
          <w:rFonts w:ascii="Times New Roman" w:cs="Times New Roman"/>
          <w:b w:val="0"/>
          <w:bCs w:val="0"/>
        </w:rPr>
        <w:t>至少</w:t>
      </w:r>
      <w:r w:rsidRPr="00122D28">
        <w:rPr>
          <w:rFonts w:ascii="Times New Roman" w:cs="Times New Roman"/>
          <w:b w:val="0"/>
          <w:bCs w:val="0"/>
        </w:rPr>
        <w:t xml:space="preserve"> 3</w:t>
      </w:r>
      <w:r w:rsidR="004755C4" w:rsidRPr="00122D28">
        <w:rPr>
          <w:rFonts w:ascii="Times New Roman" w:cs="Times New Roman" w:hint="eastAsia"/>
          <w:b w:val="0"/>
          <w:bCs w:val="0"/>
        </w:rPr>
        <w:t xml:space="preserve"> </w:t>
      </w:r>
      <w:r w:rsidRPr="00122D28">
        <w:rPr>
          <w:rFonts w:ascii="Times New Roman" w:cs="Times New Roman"/>
          <w:b w:val="0"/>
          <w:bCs w:val="0"/>
        </w:rPr>
        <w:t>學分</w:t>
      </w:r>
    </w:p>
    <w:p w14:paraId="4B0FE499" w14:textId="0A1D183B" w:rsidR="00583064" w:rsidRPr="00122D28" w:rsidRDefault="00583064" w:rsidP="00583064">
      <w:pPr>
        <w:pStyle w:val="af3"/>
        <w:kinsoku w:val="0"/>
        <w:overflowPunct w:val="0"/>
        <w:snapToGrid w:val="0"/>
        <w:ind w:left="276" w:hangingChars="115" w:hanging="276"/>
        <w:rPr>
          <w:rFonts w:ascii="Times New Roman" w:cs="Times New Roman"/>
          <w:b w:val="0"/>
          <w:bCs w:val="0"/>
        </w:rPr>
      </w:pPr>
      <w:r w:rsidRPr="00122D28">
        <w:rPr>
          <w:rFonts w:ascii="Times New Roman" w:cs="Times New Roman"/>
        </w:rPr>
        <w:t>Core Courses</w:t>
      </w:r>
      <w:r w:rsidRPr="00122D28">
        <w:rPr>
          <w:rFonts w:ascii="Times New Roman" w:cs="Times New Roman"/>
          <w:b w:val="0"/>
          <w:bCs w:val="0"/>
        </w:rPr>
        <w:t>: At least 3 credits</w:t>
      </w:r>
    </w:p>
    <w:tbl>
      <w:tblPr>
        <w:tblW w:w="1033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03"/>
        <w:gridCol w:w="2834"/>
        <w:gridCol w:w="983"/>
        <w:gridCol w:w="1680"/>
        <w:gridCol w:w="2151"/>
        <w:gridCol w:w="1685"/>
      </w:tblGrid>
      <w:tr w:rsidR="00122D28" w:rsidRPr="00122D28" w14:paraId="0D1239B9" w14:textId="77777777" w:rsidTr="00A015EC">
        <w:trPr>
          <w:trHeight w:val="914"/>
          <w:tblHeader/>
          <w:jc w:val="center"/>
        </w:trPr>
        <w:tc>
          <w:tcPr>
            <w:tcW w:w="1003" w:type="dxa"/>
            <w:shd w:val="clear" w:color="auto" w:fill="F2F2F2"/>
            <w:vAlign w:val="center"/>
          </w:tcPr>
          <w:p w14:paraId="34F86883" w14:textId="77777777" w:rsidR="00072981" w:rsidRPr="00122D28" w:rsidRDefault="00072981" w:rsidP="00D95D67">
            <w:pPr>
              <w:kinsoku w:val="0"/>
              <w:overflowPunct w:val="0"/>
              <w:autoSpaceDE w:val="0"/>
              <w:autoSpaceDN w:val="0"/>
              <w:adjustRightInd w:val="0"/>
              <w:snapToGrid w:val="0"/>
              <w:spacing w:line="240" w:lineRule="exact"/>
              <w:jc w:val="center"/>
              <w:rPr>
                <w:rFonts w:ascii="Times New Roman" w:eastAsia="標楷體" w:hAnsi="Times New Roman"/>
                <w:b/>
                <w:bCs/>
              </w:rPr>
            </w:pPr>
            <w:r w:rsidRPr="00122D28">
              <w:rPr>
                <w:rFonts w:ascii="Times New Roman" w:eastAsia="標楷體" w:hAnsi="Times New Roman"/>
                <w:b/>
                <w:bCs/>
              </w:rPr>
              <w:t>課號</w:t>
            </w:r>
          </w:p>
          <w:p w14:paraId="38CE43A8" w14:textId="77777777" w:rsidR="00072981" w:rsidRPr="00122D28" w:rsidRDefault="00072981" w:rsidP="00D95D67">
            <w:pPr>
              <w:kinsoku w:val="0"/>
              <w:overflowPunct w:val="0"/>
              <w:autoSpaceDE w:val="0"/>
              <w:autoSpaceDN w:val="0"/>
              <w:adjustRightInd w:val="0"/>
              <w:snapToGrid w:val="0"/>
              <w:spacing w:line="240" w:lineRule="exact"/>
              <w:jc w:val="center"/>
              <w:rPr>
                <w:rFonts w:ascii="Times New Roman" w:eastAsia="標楷體" w:hAnsi="Times New Roman"/>
                <w:b/>
                <w:bCs/>
              </w:rPr>
            </w:pPr>
            <w:r w:rsidRPr="00122D28">
              <w:rPr>
                <w:rFonts w:ascii="Times New Roman" w:eastAsia="標楷體" w:hAnsi="Times New Roman"/>
                <w:b/>
                <w:bCs/>
                <w:sz w:val="20"/>
                <w:szCs w:val="20"/>
              </w:rPr>
              <w:t>Course ID</w:t>
            </w:r>
          </w:p>
        </w:tc>
        <w:tc>
          <w:tcPr>
            <w:tcW w:w="2834" w:type="dxa"/>
            <w:shd w:val="clear" w:color="auto" w:fill="F2F2F2"/>
            <w:vAlign w:val="center"/>
          </w:tcPr>
          <w:p w14:paraId="5C06443E" w14:textId="77777777" w:rsidR="00072981" w:rsidRPr="00122D28" w:rsidRDefault="00072981" w:rsidP="00D95D67">
            <w:pPr>
              <w:kinsoku w:val="0"/>
              <w:overflowPunct w:val="0"/>
              <w:autoSpaceDE w:val="0"/>
              <w:autoSpaceDN w:val="0"/>
              <w:adjustRightInd w:val="0"/>
              <w:snapToGrid w:val="0"/>
              <w:spacing w:line="240" w:lineRule="exact"/>
              <w:ind w:left="16"/>
              <w:jc w:val="center"/>
              <w:rPr>
                <w:rFonts w:ascii="Times New Roman" w:eastAsia="標楷體" w:hAnsi="Times New Roman"/>
                <w:b/>
                <w:bCs/>
              </w:rPr>
            </w:pPr>
            <w:r w:rsidRPr="00122D28">
              <w:rPr>
                <w:rFonts w:ascii="Times New Roman" w:eastAsia="標楷體" w:hAnsi="Times New Roman"/>
                <w:b/>
                <w:bCs/>
              </w:rPr>
              <w:t>課程名稱</w:t>
            </w:r>
          </w:p>
          <w:p w14:paraId="7774F1E9" w14:textId="77777777" w:rsidR="00072981" w:rsidRPr="00122D28" w:rsidRDefault="00072981" w:rsidP="00D95D67">
            <w:pPr>
              <w:kinsoku w:val="0"/>
              <w:overflowPunct w:val="0"/>
              <w:autoSpaceDE w:val="0"/>
              <w:autoSpaceDN w:val="0"/>
              <w:adjustRightInd w:val="0"/>
              <w:snapToGrid w:val="0"/>
              <w:spacing w:line="240" w:lineRule="exact"/>
              <w:jc w:val="center"/>
              <w:rPr>
                <w:rFonts w:ascii="Times New Roman" w:eastAsia="標楷體" w:hAnsi="Times New Roman"/>
                <w:b/>
                <w:bCs/>
              </w:rPr>
            </w:pPr>
            <w:r w:rsidRPr="00122D28">
              <w:rPr>
                <w:rFonts w:ascii="Times New Roman" w:eastAsia="標楷體" w:hAnsi="Times New Roman"/>
                <w:b/>
                <w:bCs/>
                <w:sz w:val="20"/>
                <w:szCs w:val="20"/>
              </w:rPr>
              <w:t>Course Name</w:t>
            </w:r>
          </w:p>
        </w:tc>
        <w:tc>
          <w:tcPr>
            <w:tcW w:w="983" w:type="dxa"/>
            <w:shd w:val="clear" w:color="auto" w:fill="F2F2F2"/>
            <w:vAlign w:val="center"/>
          </w:tcPr>
          <w:p w14:paraId="5C716D5B" w14:textId="77777777" w:rsidR="00072981" w:rsidRPr="00122D28" w:rsidRDefault="00072981" w:rsidP="00D95D67">
            <w:pPr>
              <w:kinsoku w:val="0"/>
              <w:overflowPunct w:val="0"/>
              <w:autoSpaceDE w:val="0"/>
              <w:autoSpaceDN w:val="0"/>
              <w:adjustRightInd w:val="0"/>
              <w:snapToGrid w:val="0"/>
              <w:spacing w:line="240" w:lineRule="exact"/>
              <w:ind w:left="18"/>
              <w:jc w:val="center"/>
              <w:rPr>
                <w:rFonts w:ascii="Times New Roman" w:eastAsia="標楷體" w:hAnsi="Times New Roman"/>
                <w:b/>
                <w:bCs/>
              </w:rPr>
            </w:pPr>
            <w:r w:rsidRPr="00122D28">
              <w:rPr>
                <w:rFonts w:ascii="Times New Roman" w:eastAsia="標楷體" w:hAnsi="Times New Roman"/>
                <w:b/>
                <w:bCs/>
              </w:rPr>
              <w:t>學分</w:t>
            </w:r>
          </w:p>
          <w:p w14:paraId="067D23B0" w14:textId="77777777" w:rsidR="00072981" w:rsidRPr="00122D28" w:rsidRDefault="00072981" w:rsidP="00D95D67">
            <w:pPr>
              <w:kinsoku w:val="0"/>
              <w:overflowPunct w:val="0"/>
              <w:autoSpaceDE w:val="0"/>
              <w:autoSpaceDN w:val="0"/>
              <w:adjustRightInd w:val="0"/>
              <w:snapToGrid w:val="0"/>
              <w:spacing w:line="240" w:lineRule="exact"/>
              <w:jc w:val="center"/>
              <w:rPr>
                <w:rFonts w:ascii="Times New Roman" w:eastAsia="標楷體" w:hAnsi="Times New Roman"/>
                <w:b/>
                <w:bCs/>
              </w:rPr>
            </w:pPr>
            <w:r w:rsidRPr="00122D28">
              <w:rPr>
                <w:rFonts w:ascii="Times New Roman" w:eastAsia="標楷體" w:hAnsi="Times New Roman"/>
                <w:b/>
                <w:bCs/>
                <w:sz w:val="20"/>
                <w:szCs w:val="20"/>
              </w:rPr>
              <w:t>Credit(s)</w:t>
            </w:r>
          </w:p>
        </w:tc>
        <w:tc>
          <w:tcPr>
            <w:tcW w:w="1680" w:type="dxa"/>
            <w:shd w:val="clear" w:color="auto" w:fill="F2F2F2"/>
            <w:vAlign w:val="center"/>
          </w:tcPr>
          <w:p w14:paraId="09CED26F" w14:textId="77777777" w:rsidR="00072981" w:rsidRPr="00122D28" w:rsidRDefault="00072981" w:rsidP="00D95D67">
            <w:pPr>
              <w:kinsoku w:val="0"/>
              <w:overflowPunct w:val="0"/>
              <w:autoSpaceDE w:val="0"/>
              <w:autoSpaceDN w:val="0"/>
              <w:adjustRightInd w:val="0"/>
              <w:snapToGrid w:val="0"/>
              <w:spacing w:line="240" w:lineRule="exact"/>
              <w:ind w:left="17"/>
              <w:jc w:val="center"/>
              <w:rPr>
                <w:rFonts w:ascii="Times New Roman" w:eastAsia="標楷體" w:hAnsi="Times New Roman"/>
                <w:b/>
                <w:bCs/>
              </w:rPr>
            </w:pPr>
            <w:r w:rsidRPr="00122D28">
              <w:rPr>
                <w:rFonts w:ascii="Times New Roman" w:eastAsia="標楷體" w:hAnsi="Times New Roman"/>
                <w:b/>
                <w:bCs/>
              </w:rPr>
              <w:t>學制</w:t>
            </w:r>
          </w:p>
          <w:p w14:paraId="5E6BA857" w14:textId="77777777" w:rsidR="00072981" w:rsidRPr="00122D28" w:rsidRDefault="00072981" w:rsidP="00D95D67">
            <w:pPr>
              <w:kinsoku w:val="0"/>
              <w:overflowPunct w:val="0"/>
              <w:autoSpaceDE w:val="0"/>
              <w:autoSpaceDN w:val="0"/>
              <w:adjustRightInd w:val="0"/>
              <w:snapToGrid w:val="0"/>
              <w:spacing w:line="240" w:lineRule="exact"/>
              <w:jc w:val="center"/>
              <w:rPr>
                <w:rFonts w:ascii="Times New Roman" w:eastAsia="標楷體" w:hAnsi="Times New Roman"/>
                <w:b/>
                <w:bCs/>
              </w:rPr>
            </w:pPr>
            <w:r w:rsidRPr="00122D28">
              <w:rPr>
                <w:rFonts w:ascii="Times New Roman" w:eastAsia="標楷體" w:hAnsi="Times New Roman"/>
                <w:b/>
                <w:bCs/>
                <w:sz w:val="20"/>
                <w:szCs w:val="20"/>
              </w:rPr>
              <w:t>Degree structure</w:t>
            </w:r>
          </w:p>
        </w:tc>
        <w:tc>
          <w:tcPr>
            <w:tcW w:w="2151" w:type="dxa"/>
            <w:shd w:val="clear" w:color="auto" w:fill="F2F2F2"/>
            <w:vAlign w:val="center"/>
          </w:tcPr>
          <w:p w14:paraId="6325FE66" w14:textId="77777777" w:rsidR="00072981" w:rsidRPr="00122D28" w:rsidRDefault="00072981" w:rsidP="00D95D67">
            <w:pPr>
              <w:kinsoku w:val="0"/>
              <w:overflowPunct w:val="0"/>
              <w:autoSpaceDE w:val="0"/>
              <w:autoSpaceDN w:val="0"/>
              <w:adjustRightInd w:val="0"/>
              <w:snapToGrid w:val="0"/>
              <w:spacing w:line="240" w:lineRule="exact"/>
              <w:jc w:val="center"/>
              <w:rPr>
                <w:rFonts w:ascii="Times New Roman" w:eastAsia="標楷體" w:hAnsi="Times New Roman"/>
                <w:b/>
                <w:bCs/>
              </w:rPr>
            </w:pPr>
            <w:r w:rsidRPr="00122D28">
              <w:rPr>
                <w:rFonts w:ascii="Times New Roman" w:eastAsia="標楷體" w:hAnsi="Times New Roman"/>
                <w:b/>
                <w:bCs/>
              </w:rPr>
              <w:t>開課系所</w:t>
            </w:r>
            <w:r w:rsidRPr="00122D28">
              <w:rPr>
                <w:rFonts w:ascii="Times New Roman" w:eastAsia="標楷體" w:hAnsi="Times New Roman"/>
                <w:b/>
                <w:bCs/>
              </w:rPr>
              <w:br/>
            </w:r>
            <w:r w:rsidRPr="00122D28">
              <w:rPr>
                <w:rFonts w:ascii="Times New Roman" w:eastAsia="標楷體" w:hAnsi="Times New Roman"/>
                <w:b/>
                <w:bCs/>
                <w:sz w:val="20"/>
                <w:szCs w:val="20"/>
              </w:rPr>
              <w:t>Department Offered the Present Course(s)</w:t>
            </w:r>
          </w:p>
        </w:tc>
        <w:tc>
          <w:tcPr>
            <w:tcW w:w="1685" w:type="dxa"/>
            <w:shd w:val="clear" w:color="auto" w:fill="F2F2F2"/>
            <w:vAlign w:val="center"/>
          </w:tcPr>
          <w:p w14:paraId="439D855E" w14:textId="77777777" w:rsidR="00072981" w:rsidRPr="00122D28" w:rsidRDefault="00072981" w:rsidP="00D95D67">
            <w:pPr>
              <w:kinsoku w:val="0"/>
              <w:overflowPunct w:val="0"/>
              <w:autoSpaceDE w:val="0"/>
              <w:autoSpaceDN w:val="0"/>
              <w:adjustRightInd w:val="0"/>
              <w:snapToGrid w:val="0"/>
              <w:spacing w:line="240" w:lineRule="exact"/>
              <w:jc w:val="center"/>
              <w:rPr>
                <w:rFonts w:ascii="Times New Roman" w:eastAsia="標楷體" w:hAnsi="Times New Roman"/>
                <w:b/>
                <w:bCs/>
              </w:rPr>
            </w:pPr>
            <w:r w:rsidRPr="00122D28">
              <w:rPr>
                <w:rFonts w:ascii="Times New Roman" w:eastAsia="標楷體" w:hAnsi="Times New Roman"/>
                <w:b/>
                <w:bCs/>
              </w:rPr>
              <w:t>備註</w:t>
            </w:r>
            <w:r w:rsidRPr="00122D28">
              <w:rPr>
                <w:rFonts w:ascii="Times New Roman" w:eastAsia="標楷體" w:hAnsi="Times New Roman"/>
                <w:b/>
                <w:bCs/>
              </w:rPr>
              <w:br/>
            </w:r>
            <w:r w:rsidRPr="00122D28">
              <w:rPr>
                <w:rFonts w:ascii="Times New Roman" w:eastAsia="標楷體" w:hAnsi="Times New Roman"/>
                <w:b/>
                <w:bCs/>
                <w:sz w:val="20"/>
                <w:szCs w:val="20"/>
              </w:rPr>
              <w:t>Remarks</w:t>
            </w:r>
          </w:p>
        </w:tc>
      </w:tr>
      <w:tr w:rsidR="00122D28" w:rsidRPr="00122D28" w14:paraId="67EE0BAB" w14:textId="77777777" w:rsidTr="00460C9E">
        <w:trPr>
          <w:trHeight w:val="337"/>
          <w:jc w:val="center"/>
        </w:trPr>
        <w:tc>
          <w:tcPr>
            <w:tcW w:w="10336" w:type="dxa"/>
            <w:gridSpan w:val="6"/>
            <w:shd w:val="clear" w:color="auto" w:fill="auto"/>
            <w:vAlign w:val="center"/>
          </w:tcPr>
          <w:p w14:paraId="527EDCEB" w14:textId="77777777" w:rsidR="00072981" w:rsidRPr="00122D28" w:rsidRDefault="00072981" w:rsidP="00D95D67">
            <w:pPr>
              <w:kinsoku w:val="0"/>
              <w:overflowPunct w:val="0"/>
              <w:autoSpaceDE w:val="0"/>
              <w:autoSpaceDN w:val="0"/>
              <w:adjustRightInd w:val="0"/>
              <w:snapToGrid w:val="0"/>
              <w:spacing w:line="240" w:lineRule="exact"/>
              <w:rPr>
                <w:rFonts w:ascii="Times New Roman" w:eastAsia="標楷體" w:hAnsi="Times New Roman"/>
                <w:b/>
                <w:bCs/>
                <w:sz w:val="22"/>
              </w:rPr>
            </w:pPr>
            <w:r w:rsidRPr="00122D28">
              <w:rPr>
                <w:rFonts w:ascii="Times New Roman" w:eastAsia="標楷體" w:hAnsi="Times New Roman" w:hint="eastAsia"/>
                <w:b/>
                <w:bCs/>
                <w:sz w:val="22"/>
              </w:rPr>
              <w:t>【管理學院</w:t>
            </w:r>
            <w:r w:rsidRPr="00122D28">
              <w:rPr>
                <w:rFonts w:ascii="Times New Roman" w:eastAsia="標楷體" w:hAnsi="Times New Roman" w:hint="eastAsia"/>
                <w:b/>
                <w:bCs/>
                <w:sz w:val="22"/>
              </w:rPr>
              <w:t xml:space="preserve"> </w:t>
            </w:r>
            <w:r w:rsidRPr="00122D28">
              <w:rPr>
                <w:rFonts w:ascii="Times New Roman" w:eastAsia="標楷體" w:hAnsi="Times New Roman"/>
                <w:b/>
                <w:bCs/>
                <w:sz w:val="22"/>
              </w:rPr>
              <w:t>College of Management</w:t>
            </w:r>
            <w:r w:rsidRPr="00122D28">
              <w:rPr>
                <w:rFonts w:ascii="Times New Roman" w:eastAsia="標楷體" w:hAnsi="Times New Roman" w:hint="eastAsia"/>
                <w:b/>
                <w:bCs/>
                <w:sz w:val="22"/>
              </w:rPr>
              <w:t>】</w:t>
            </w:r>
          </w:p>
        </w:tc>
      </w:tr>
      <w:tr w:rsidR="00122D28" w:rsidRPr="00122D28" w14:paraId="656E9C63" w14:textId="77777777" w:rsidTr="00A015EC">
        <w:trPr>
          <w:trHeight w:val="566"/>
          <w:jc w:val="center"/>
        </w:trPr>
        <w:tc>
          <w:tcPr>
            <w:tcW w:w="1003" w:type="dxa"/>
            <w:vAlign w:val="center"/>
          </w:tcPr>
          <w:p w14:paraId="32429955" w14:textId="77777777" w:rsidR="00A015EC" w:rsidRPr="00122D28" w:rsidRDefault="00A015EC" w:rsidP="00D95D67">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122D28">
              <w:rPr>
                <w:rFonts w:ascii="Times New Roman" w:eastAsia="標楷體" w:hAnsi="Times New Roman"/>
                <w:sz w:val="20"/>
                <w:szCs w:val="20"/>
              </w:rPr>
              <w:t>CM250</w:t>
            </w:r>
          </w:p>
        </w:tc>
        <w:tc>
          <w:tcPr>
            <w:tcW w:w="2834" w:type="dxa"/>
            <w:vAlign w:val="center"/>
          </w:tcPr>
          <w:p w14:paraId="40010F2C" w14:textId="77777777" w:rsidR="00A015EC" w:rsidRPr="00122D28" w:rsidRDefault="00A015EC" w:rsidP="00D95D67">
            <w:pPr>
              <w:snapToGrid w:val="0"/>
              <w:spacing w:line="240" w:lineRule="exact"/>
              <w:ind w:hanging="2"/>
              <w:jc w:val="center"/>
              <w:rPr>
                <w:rFonts w:ascii="Times New Roman" w:eastAsia="標楷體" w:hAnsi="Times New Roman"/>
                <w:sz w:val="20"/>
                <w:szCs w:val="20"/>
              </w:rPr>
            </w:pPr>
            <w:r w:rsidRPr="00122D28">
              <w:rPr>
                <w:rFonts w:ascii="Times New Roman" w:eastAsia="標楷體" w:hAnsi="Times New Roman" w:hint="eastAsia"/>
                <w:sz w:val="20"/>
                <w:szCs w:val="20"/>
              </w:rPr>
              <w:t xml:space="preserve">Python </w:t>
            </w:r>
            <w:r w:rsidRPr="00122D28">
              <w:rPr>
                <w:rFonts w:ascii="Times New Roman" w:eastAsia="標楷體" w:hAnsi="Times New Roman" w:hint="eastAsia"/>
                <w:sz w:val="20"/>
                <w:szCs w:val="20"/>
              </w:rPr>
              <w:t>程式設計</w:t>
            </w:r>
          </w:p>
          <w:p w14:paraId="03AFD4CB" w14:textId="77777777" w:rsidR="00A015EC" w:rsidRPr="00122D28" w:rsidRDefault="00A015EC" w:rsidP="00D95D67">
            <w:pPr>
              <w:snapToGrid w:val="0"/>
              <w:spacing w:line="240" w:lineRule="exact"/>
              <w:ind w:hanging="2"/>
              <w:jc w:val="center"/>
              <w:rPr>
                <w:rFonts w:ascii="Times New Roman" w:eastAsia="標楷體" w:hAnsi="Times New Roman"/>
                <w:sz w:val="20"/>
                <w:szCs w:val="20"/>
              </w:rPr>
            </w:pPr>
            <w:r w:rsidRPr="00122D28">
              <w:rPr>
                <w:rFonts w:ascii="Times New Roman" w:eastAsia="標楷體" w:hAnsi="Times New Roman"/>
                <w:sz w:val="20"/>
                <w:szCs w:val="20"/>
              </w:rPr>
              <w:t>Python Programming</w:t>
            </w:r>
          </w:p>
        </w:tc>
        <w:tc>
          <w:tcPr>
            <w:tcW w:w="983" w:type="dxa"/>
            <w:vAlign w:val="center"/>
          </w:tcPr>
          <w:p w14:paraId="0B832001" w14:textId="77777777" w:rsidR="00A015EC" w:rsidRPr="00122D28" w:rsidRDefault="00A015EC" w:rsidP="00D95D67">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80" w:type="dxa"/>
            <w:vMerge w:val="restart"/>
            <w:vAlign w:val="center"/>
          </w:tcPr>
          <w:p w14:paraId="406F78F1" w14:textId="77777777" w:rsidR="00A015EC" w:rsidRPr="00122D28" w:rsidRDefault="00A015EC" w:rsidP="00D95D67">
            <w:pPr>
              <w:kinsoku w:val="0"/>
              <w:overflowPunct w:val="0"/>
              <w:autoSpaceDE w:val="0"/>
              <w:autoSpaceDN w:val="0"/>
              <w:adjustRightInd w:val="0"/>
              <w:snapToGrid w:val="0"/>
              <w:spacing w:line="240" w:lineRule="exact"/>
              <w:ind w:left="17"/>
              <w:jc w:val="center"/>
              <w:rPr>
                <w:rFonts w:ascii="Times New Roman" w:eastAsia="標楷體" w:hAnsi="Times New Roman"/>
                <w:sz w:val="20"/>
                <w:szCs w:val="20"/>
              </w:rPr>
            </w:pPr>
            <w:r w:rsidRPr="00122D28">
              <w:rPr>
                <w:rFonts w:ascii="Times New Roman" w:eastAsia="標楷體" w:hAnsi="Times New Roman" w:hint="eastAsia"/>
                <w:sz w:val="20"/>
                <w:szCs w:val="20"/>
              </w:rPr>
              <w:t>大學部</w:t>
            </w:r>
          </w:p>
          <w:p w14:paraId="0F7F8055" w14:textId="77777777" w:rsidR="00A015EC" w:rsidRPr="00122D28" w:rsidRDefault="00A015EC" w:rsidP="00D95D67">
            <w:pPr>
              <w:kinsoku w:val="0"/>
              <w:overflowPunct w:val="0"/>
              <w:autoSpaceDE w:val="0"/>
              <w:autoSpaceDN w:val="0"/>
              <w:adjustRightInd w:val="0"/>
              <w:snapToGrid w:val="0"/>
              <w:spacing w:line="240" w:lineRule="exact"/>
              <w:ind w:left="17"/>
              <w:jc w:val="center"/>
              <w:rPr>
                <w:rFonts w:ascii="Times New Roman" w:eastAsia="標楷體" w:hAnsi="Times New Roman"/>
                <w:sz w:val="20"/>
                <w:szCs w:val="20"/>
              </w:rPr>
            </w:pPr>
            <w:r w:rsidRPr="00122D28">
              <w:rPr>
                <w:rFonts w:ascii="Times New Roman" w:eastAsia="標楷體" w:hAnsi="Times New Roman"/>
                <w:sz w:val="20"/>
                <w:szCs w:val="20"/>
              </w:rPr>
              <w:t>Undergraduate</w:t>
            </w:r>
          </w:p>
          <w:p w14:paraId="296AFAFF" w14:textId="77777777" w:rsidR="00A015EC" w:rsidRPr="00122D28" w:rsidRDefault="00A015EC" w:rsidP="00D95D67">
            <w:pPr>
              <w:kinsoku w:val="0"/>
              <w:overflowPunct w:val="0"/>
              <w:autoSpaceDE w:val="0"/>
              <w:autoSpaceDN w:val="0"/>
              <w:adjustRightInd w:val="0"/>
              <w:snapToGrid w:val="0"/>
              <w:spacing w:line="240" w:lineRule="exact"/>
              <w:ind w:left="17"/>
              <w:jc w:val="center"/>
              <w:rPr>
                <w:rFonts w:ascii="Times New Roman" w:eastAsia="標楷體" w:hAnsi="Times New Roman"/>
                <w:sz w:val="20"/>
                <w:szCs w:val="20"/>
              </w:rPr>
            </w:pPr>
            <w:r w:rsidRPr="00122D28">
              <w:rPr>
                <w:rFonts w:ascii="Times New Roman" w:eastAsia="標楷體" w:hAnsi="Times New Roman"/>
                <w:sz w:val="20"/>
                <w:szCs w:val="20"/>
              </w:rPr>
              <w:t>Program</w:t>
            </w:r>
          </w:p>
        </w:tc>
        <w:tc>
          <w:tcPr>
            <w:tcW w:w="2151" w:type="dxa"/>
            <w:vMerge w:val="restart"/>
            <w:vAlign w:val="center"/>
          </w:tcPr>
          <w:p w14:paraId="082BD25F" w14:textId="38473D8C" w:rsidR="00A015EC" w:rsidRPr="00122D28" w:rsidRDefault="00A015EC" w:rsidP="00D95D67">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管理學院學士英語學士班</w:t>
            </w:r>
          </w:p>
          <w:p w14:paraId="14322FCD" w14:textId="77777777" w:rsidR="00A015EC" w:rsidRPr="00122D28" w:rsidRDefault="00A015EC" w:rsidP="00D95D67">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122D28">
              <w:rPr>
                <w:rFonts w:ascii="Times New Roman" w:eastAsia="標楷體" w:hAnsi="Times New Roman"/>
                <w:sz w:val="20"/>
                <w:szCs w:val="20"/>
              </w:rPr>
              <w:t>English Bachelor of Business Administration</w:t>
            </w:r>
          </w:p>
        </w:tc>
        <w:tc>
          <w:tcPr>
            <w:tcW w:w="1685" w:type="dxa"/>
            <w:vMerge w:val="restart"/>
            <w:vAlign w:val="center"/>
          </w:tcPr>
          <w:p w14:paraId="6460822B" w14:textId="77777777" w:rsidR="00A015EC" w:rsidRPr="00122D28" w:rsidRDefault="00A015EC" w:rsidP="00D95D67">
            <w:pPr>
              <w:kinsoku w:val="0"/>
              <w:overflowPunct w:val="0"/>
              <w:autoSpaceDE w:val="0"/>
              <w:autoSpaceDN w:val="0"/>
              <w:adjustRightInd w:val="0"/>
              <w:snapToGrid w:val="0"/>
              <w:spacing w:line="240" w:lineRule="exact"/>
              <w:rPr>
                <w:rFonts w:ascii="Times New Roman" w:eastAsia="標楷體" w:hAnsi="Times New Roman"/>
                <w:sz w:val="20"/>
                <w:szCs w:val="20"/>
              </w:rPr>
            </w:pPr>
          </w:p>
        </w:tc>
      </w:tr>
      <w:tr w:rsidR="00122D28" w:rsidRPr="00122D28" w14:paraId="4838F1C5" w14:textId="77777777" w:rsidTr="00A015EC">
        <w:trPr>
          <w:trHeight w:val="658"/>
          <w:jc w:val="center"/>
        </w:trPr>
        <w:tc>
          <w:tcPr>
            <w:tcW w:w="1003" w:type="dxa"/>
            <w:vAlign w:val="center"/>
          </w:tcPr>
          <w:p w14:paraId="5F7269F7" w14:textId="77777777" w:rsidR="00A015EC" w:rsidRPr="00122D28" w:rsidRDefault="00A015EC" w:rsidP="00D95D67">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122D28">
              <w:rPr>
                <w:rFonts w:ascii="Times New Roman" w:eastAsia="標楷體" w:hAnsi="Times New Roman" w:cs="Times New Roman"/>
                <w:sz w:val="20"/>
                <w:szCs w:val="20"/>
              </w:rPr>
              <w:t>CM222</w:t>
            </w:r>
          </w:p>
        </w:tc>
        <w:tc>
          <w:tcPr>
            <w:tcW w:w="2834" w:type="dxa"/>
            <w:vAlign w:val="center"/>
          </w:tcPr>
          <w:p w14:paraId="43580711" w14:textId="77777777" w:rsidR="00A015EC" w:rsidRPr="00122D28" w:rsidRDefault="00A015EC" w:rsidP="00D95D67">
            <w:pPr>
              <w:kinsoku w:val="0"/>
              <w:overflowPunct w:val="0"/>
              <w:spacing w:line="24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投資學</w:t>
            </w:r>
            <w:r w:rsidRPr="00122D28">
              <w:rPr>
                <w:rFonts w:ascii="Times New Roman" w:eastAsia="標楷體" w:hAnsi="Times New Roman" w:cs="Times New Roman"/>
                <w:sz w:val="20"/>
                <w:szCs w:val="20"/>
              </w:rPr>
              <w:t xml:space="preserve"> </w:t>
            </w:r>
          </w:p>
          <w:p w14:paraId="2313E4F4" w14:textId="77777777" w:rsidR="00A015EC" w:rsidRPr="00122D28" w:rsidRDefault="00A015EC" w:rsidP="00D95D67">
            <w:pPr>
              <w:snapToGrid w:val="0"/>
              <w:spacing w:line="240" w:lineRule="exact"/>
              <w:ind w:hanging="2"/>
              <w:jc w:val="center"/>
              <w:rPr>
                <w:rFonts w:ascii="Times New Roman" w:eastAsia="標楷體" w:hAnsi="Times New Roman"/>
                <w:sz w:val="20"/>
                <w:szCs w:val="20"/>
              </w:rPr>
            </w:pPr>
            <w:r w:rsidRPr="00122D28">
              <w:rPr>
                <w:rFonts w:ascii="Times New Roman" w:eastAsia="標楷體" w:hAnsi="Times New Roman" w:cs="Times New Roman"/>
                <w:sz w:val="20"/>
                <w:szCs w:val="20"/>
              </w:rPr>
              <w:t>Investment</w:t>
            </w:r>
          </w:p>
        </w:tc>
        <w:tc>
          <w:tcPr>
            <w:tcW w:w="983" w:type="dxa"/>
            <w:vAlign w:val="center"/>
          </w:tcPr>
          <w:p w14:paraId="4D432CF2" w14:textId="77777777" w:rsidR="00A015EC" w:rsidRPr="00122D28" w:rsidRDefault="00A015EC" w:rsidP="00D95D67">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80" w:type="dxa"/>
            <w:vMerge/>
            <w:vAlign w:val="center"/>
          </w:tcPr>
          <w:p w14:paraId="2520249F" w14:textId="77777777" w:rsidR="00A015EC" w:rsidRPr="00122D28" w:rsidRDefault="00A015EC" w:rsidP="00D95D67">
            <w:pPr>
              <w:kinsoku w:val="0"/>
              <w:overflowPunct w:val="0"/>
              <w:autoSpaceDE w:val="0"/>
              <w:autoSpaceDN w:val="0"/>
              <w:adjustRightInd w:val="0"/>
              <w:snapToGrid w:val="0"/>
              <w:spacing w:line="240" w:lineRule="exact"/>
              <w:ind w:left="17"/>
              <w:jc w:val="center"/>
              <w:rPr>
                <w:rFonts w:ascii="Times New Roman" w:eastAsia="標楷體" w:hAnsi="Times New Roman"/>
                <w:sz w:val="20"/>
                <w:szCs w:val="20"/>
              </w:rPr>
            </w:pPr>
          </w:p>
        </w:tc>
        <w:tc>
          <w:tcPr>
            <w:tcW w:w="2151" w:type="dxa"/>
            <w:vMerge/>
            <w:vAlign w:val="center"/>
          </w:tcPr>
          <w:p w14:paraId="5D29A008" w14:textId="77777777" w:rsidR="00A015EC" w:rsidRPr="00122D28" w:rsidRDefault="00A015EC" w:rsidP="00D95D67">
            <w:pPr>
              <w:kinsoku w:val="0"/>
              <w:overflowPunct w:val="0"/>
              <w:autoSpaceDE w:val="0"/>
              <w:autoSpaceDN w:val="0"/>
              <w:adjustRightInd w:val="0"/>
              <w:snapToGrid w:val="0"/>
              <w:spacing w:line="240" w:lineRule="exact"/>
              <w:rPr>
                <w:rFonts w:ascii="Times New Roman" w:eastAsia="標楷體" w:hAnsi="Times New Roman"/>
                <w:sz w:val="20"/>
                <w:szCs w:val="20"/>
              </w:rPr>
            </w:pPr>
          </w:p>
        </w:tc>
        <w:tc>
          <w:tcPr>
            <w:tcW w:w="1685" w:type="dxa"/>
            <w:vMerge/>
            <w:vAlign w:val="center"/>
          </w:tcPr>
          <w:p w14:paraId="20ED3C8F" w14:textId="77777777" w:rsidR="00A015EC" w:rsidRPr="00122D28" w:rsidRDefault="00A015EC" w:rsidP="00D95D67">
            <w:pPr>
              <w:kinsoku w:val="0"/>
              <w:overflowPunct w:val="0"/>
              <w:autoSpaceDE w:val="0"/>
              <w:autoSpaceDN w:val="0"/>
              <w:adjustRightInd w:val="0"/>
              <w:snapToGrid w:val="0"/>
              <w:spacing w:line="240" w:lineRule="exact"/>
              <w:rPr>
                <w:rFonts w:ascii="Times New Roman" w:eastAsia="標楷體" w:hAnsi="Times New Roman"/>
                <w:sz w:val="20"/>
                <w:szCs w:val="20"/>
              </w:rPr>
            </w:pPr>
          </w:p>
        </w:tc>
      </w:tr>
      <w:tr w:rsidR="00122D28" w:rsidRPr="00122D28" w14:paraId="4BB1F655" w14:textId="77777777" w:rsidTr="00460C9E">
        <w:trPr>
          <w:trHeight w:val="361"/>
          <w:jc w:val="center"/>
        </w:trPr>
        <w:tc>
          <w:tcPr>
            <w:tcW w:w="10336" w:type="dxa"/>
            <w:gridSpan w:val="6"/>
            <w:shd w:val="clear" w:color="auto" w:fill="auto"/>
            <w:vAlign w:val="center"/>
          </w:tcPr>
          <w:p w14:paraId="5E9D1816" w14:textId="77777777" w:rsidR="00072981" w:rsidRPr="00122D28" w:rsidRDefault="00072981" w:rsidP="00D95D67">
            <w:pPr>
              <w:kinsoku w:val="0"/>
              <w:overflowPunct w:val="0"/>
              <w:autoSpaceDE w:val="0"/>
              <w:autoSpaceDN w:val="0"/>
              <w:adjustRightInd w:val="0"/>
              <w:snapToGrid w:val="0"/>
              <w:spacing w:line="240" w:lineRule="exact"/>
              <w:rPr>
                <w:rFonts w:ascii="Times New Roman" w:eastAsia="標楷體" w:hAnsi="Times New Roman"/>
              </w:rPr>
            </w:pPr>
            <w:r w:rsidRPr="00122D28">
              <w:rPr>
                <w:rFonts w:ascii="Times New Roman" w:eastAsia="標楷體" w:hAnsi="Times New Roman" w:hint="eastAsia"/>
                <w:b/>
                <w:bCs/>
                <w:sz w:val="22"/>
              </w:rPr>
              <w:t>【資訊學院</w:t>
            </w:r>
            <w:r w:rsidRPr="00122D28">
              <w:rPr>
                <w:rFonts w:ascii="Times New Roman" w:eastAsia="標楷體" w:hAnsi="Times New Roman" w:hint="eastAsia"/>
                <w:b/>
                <w:bCs/>
                <w:sz w:val="22"/>
              </w:rPr>
              <w:t xml:space="preserve"> </w:t>
            </w:r>
            <w:r w:rsidRPr="00122D28">
              <w:rPr>
                <w:rFonts w:ascii="Times New Roman" w:eastAsia="標楷體" w:hAnsi="Times New Roman"/>
                <w:b/>
                <w:bCs/>
              </w:rPr>
              <w:t>College of Informatics</w:t>
            </w:r>
            <w:r w:rsidRPr="00122D28">
              <w:rPr>
                <w:rFonts w:ascii="Times New Roman" w:eastAsia="標楷體" w:hAnsi="Times New Roman" w:hint="eastAsia"/>
                <w:b/>
                <w:bCs/>
                <w:sz w:val="22"/>
              </w:rPr>
              <w:t>】</w:t>
            </w:r>
          </w:p>
        </w:tc>
      </w:tr>
      <w:tr w:rsidR="00122D28" w:rsidRPr="00122D28" w14:paraId="40E800E2" w14:textId="77777777" w:rsidTr="00A015EC">
        <w:trPr>
          <w:trHeight w:val="566"/>
          <w:jc w:val="center"/>
        </w:trPr>
        <w:tc>
          <w:tcPr>
            <w:tcW w:w="1003" w:type="dxa"/>
            <w:vAlign w:val="center"/>
          </w:tcPr>
          <w:p w14:paraId="0543FBC4" w14:textId="77777777" w:rsidR="00A015EC" w:rsidRPr="00122D28" w:rsidRDefault="00A015EC" w:rsidP="00D95D67">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122D28">
              <w:rPr>
                <w:rFonts w:ascii="Times New Roman" w:eastAsia="標楷體" w:hAnsi="Times New Roman"/>
                <w:sz w:val="20"/>
                <w:szCs w:val="20"/>
              </w:rPr>
              <w:t>IN103</w:t>
            </w:r>
          </w:p>
        </w:tc>
        <w:tc>
          <w:tcPr>
            <w:tcW w:w="2834" w:type="dxa"/>
            <w:vAlign w:val="center"/>
          </w:tcPr>
          <w:p w14:paraId="1C1E3C5D" w14:textId="77777777" w:rsidR="00A015EC" w:rsidRPr="00122D28" w:rsidRDefault="00A015EC" w:rsidP="00D95D67">
            <w:pPr>
              <w:snapToGrid w:val="0"/>
              <w:spacing w:line="240" w:lineRule="exact"/>
              <w:ind w:hanging="2"/>
              <w:jc w:val="center"/>
              <w:rPr>
                <w:rFonts w:ascii="Times New Roman" w:eastAsia="標楷體" w:hAnsi="Times New Roman"/>
                <w:sz w:val="20"/>
                <w:szCs w:val="20"/>
              </w:rPr>
            </w:pPr>
            <w:r w:rsidRPr="00122D28">
              <w:rPr>
                <w:rFonts w:ascii="Times New Roman" w:eastAsia="標楷體" w:hAnsi="Times New Roman"/>
                <w:sz w:val="20"/>
                <w:szCs w:val="20"/>
              </w:rPr>
              <w:t>程式設計</w:t>
            </w:r>
            <w:r w:rsidRPr="00122D28">
              <w:rPr>
                <w:rFonts w:ascii="Times New Roman" w:eastAsia="標楷體" w:hAnsi="Times New Roman"/>
                <w:sz w:val="20"/>
                <w:szCs w:val="20"/>
              </w:rPr>
              <w:t>(</w:t>
            </w:r>
            <w:proofErr w:type="gramStart"/>
            <w:r w:rsidRPr="00122D28">
              <w:rPr>
                <w:rFonts w:ascii="Times New Roman" w:eastAsia="標楷體" w:hAnsi="Times New Roman"/>
                <w:sz w:val="20"/>
                <w:szCs w:val="20"/>
              </w:rPr>
              <w:t>一</w:t>
            </w:r>
            <w:proofErr w:type="gramEnd"/>
            <w:r w:rsidRPr="00122D28">
              <w:rPr>
                <w:rFonts w:ascii="Times New Roman" w:eastAsia="標楷體" w:hAnsi="Times New Roman"/>
                <w:sz w:val="20"/>
                <w:szCs w:val="20"/>
              </w:rPr>
              <w:t>)</w:t>
            </w:r>
          </w:p>
          <w:p w14:paraId="4EFE6B10" w14:textId="77777777" w:rsidR="00A015EC" w:rsidRPr="00122D28" w:rsidRDefault="00A015EC" w:rsidP="00D95D67">
            <w:pPr>
              <w:snapToGrid w:val="0"/>
              <w:spacing w:line="240" w:lineRule="exact"/>
              <w:ind w:hanging="2"/>
              <w:jc w:val="center"/>
              <w:rPr>
                <w:rFonts w:ascii="Times New Roman" w:eastAsia="標楷體" w:hAnsi="Times New Roman"/>
                <w:sz w:val="20"/>
                <w:szCs w:val="20"/>
              </w:rPr>
            </w:pPr>
            <w:r w:rsidRPr="00122D28">
              <w:rPr>
                <w:rFonts w:ascii="Times New Roman" w:eastAsia="標楷體" w:hAnsi="Times New Roman"/>
                <w:sz w:val="20"/>
                <w:szCs w:val="20"/>
              </w:rPr>
              <w:t>Computer Programming(I)</w:t>
            </w:r>
          </w:p>
        </w:tc>
        <w:tc>
          <w:tcPr>
            <w:tcW w:w="983" w:type="dxa"/>
            <w:vAlign w:val="center"/>
          </w:tcPr>
          <w:p w14:paraId="115E3642" w14:textId="77777777" w:rsidR="00A015EC" w:rsidRPr="00122D28" w:rsidRDefault="00A015EC" w:rsidP="00D95D67">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80" w:type="dxa"/>
            <w:vMerge w:val="restart"/>
            <w:vAlign w:val="center"/>
          </w:tcPr>
          <w:p w14:paraId="6654359A" w14:textId="77777777" w:rsidR="00A015EC" w:rsidRPr="00122D28" w:rsidRDefault="00A015EC" w:rsidP="00D95D67">
            <w:pPr>
              <w:kinsoku w:val="0"/>
              <w:overflowPunct w:val="0"/>
              <w:autoSpaceDE w:val="0"/>
              <w:autoSpaceDN w:val="0"/>
              <w:adjustRightInd w:val="0"/>
              <w:snapToGrid w:val="0"/>
              <w:spacing w:line="240" w:lineRule="exact"/>
              <w:ind w:left="17"/>
              <w:jc w:val="center"/>
              <w:rPr>
                <w:rFonts w:ascii="Times New Roman" w:eastAsia="標楷體" w:hAnsi="Times New Roman"/>
                <w:sz w:val="20"/>
                <w:szCs w:val="20"/>
              </w:rPr>
            </w:pPr>
            <w:r w:rsidRPr="00122D28">
              <w:rPr>
                <w:rFonts w:ascii="Times New Roman" w:eastAsia="標楷體" w:hAnsi="Times New Roman" w:hint="eastAsia"/>
                <w:sz w:val="20"/>
                <w:szCs w:val="20"/>
              </w:rPr>
              <w:t>大學部</w:t>
            </w:r>
          </w:p>
          <w:p w14:paraId="4799348E" w14:textId="77777777" w:rsidR="00A015EC" w:rsidRPr="00122D28" w:rsidRDefault="00A015EC" w:rsidP="00D95D67">
            <w:pPr>
              <w:kinsoku w:val="0"/>
              <w:overflowPunct w:val="0"/>
              <w:autoSpaceDE w:val="0"/>
              <w:autoSpaceDN w:val="0"/>
              <w:adjustRightInd w:val="0"/>
              <w:snapToGrid w:val="0"/>
              <w:spacing w:line="240" w:lineRule="exact"/>
              <w:ind w:left="17"/>
              <w:jc w:val="center"/>
              <w:rPr>
                <w:rFonts w:ascii="Times New Roman" w:eastAsia="標楷體" w:hAnsi="Times New Roman"/>
                <w:sz w:val="20"/>
                <w:szCs w:val="20"/>
              </w:rPr>
            </w:pPr>
            <w:r w:rsidRPr="00122D28">
              <w:rPr>
                <w:rFonts w:ascii="Times New Roman" w:eastAsia="標楷體" w:hAnsi="Times New Roman"/>
                <w:sz w:val="20"/>
                <w:szCs w:val="20"/>
              </w:rPr>
              <w:t>Undergraduate</w:t>
            </w:r>
          </w:p>
          <w:p w14:paraId="5B81FCBB" w14:textId="77777777" w:rsidR="00A015EC" w:rsidRPr="00122D28" w:rsidRDefault="00A015EC" w:rsidP="00D95D67">
            <w:pPr>
              <w:kinsoku w:val="0"/>
              <w:overflowPunct w:val="0"/>
              <w:autoSpaceDE w:val="0"/>
              <w:autoSpaceDN w:val="0"/>
              <w:adjustRightInd w:val="0"/>
              <w:snapToGrid w:val="0"/>
              <w:spacing w:line="240" w:lineRule="exact"/>
              <w:ind w:left="17"/>
              <w:jc w:val="center"/>
              <w:rPr>
                <w:rFonts w:ascii="Times New Roman" w:eastAsia="標楷體" w:hAnsi="Times New Roman"/>
                <w:sz w:val="20"/>
                <w:szCs w:val="20"/>
              </w:rPr>
            </w:pPr>
            <w:r w:rsidRPr="00122D28">
              <w:rPr>
                <w:rFonts w:ascii="Times New Roman" w:eastAsia="標楷體" w:hAnsi="Times New Roman"/>
                <w:sz w:val="20"/>
                <w:szCs w:val="20"/>
              </w:rPr>
              <w:t>Program</w:t>
            </w:r>
          </w:p>
        </w:tc>
        <w:tc>
          <w:tcPr>
            <w:tcW w:w="2151" w:type="dxa"/>
            <w:vMerge w:val="restart"/>
            <w:vAlign w:val="center"/>
          </w:tcPr>
          <w:p w14:paraId="24C98746" w14:textId="77777777" w:rsidR="00A015EC" w:rsidRPr="00122D28" w:rsidRDefault="00A015EC" w:rsidP="00D95D67">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資訊學院英語學士班</w:t>
            </w:r>
          </w:p>
          <w:p w14:paraId="62574D23" w14:textId="77777777" w:rsidR="00A015EC" w:rsidRPr="00122D28" w:rsidRDefault="00A015EC" w:rsidP="00D95D67">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122D28">
              <w:rPr>
                <w:rFonts w:ascii="Times New Roman" w:eastAsia="標楷體" w:hAnsi="Times New Roman"/>
                <w:sz w:val="20"/>
                <w:szCs w:val="20"/>
              </w:rPr>
              <w:t>International Bachelor Program in Informatics</w:t>
            </w:r>
          </w:p>
        </w:tc>
        <w:tc>
          <w:tcPr>
            <w:tcW w:w="1685" w:type="dxa"/>
            <w:vMerge w:val="restart"/>
            <w:vAlign w:val="center"/>
          </w:tcPr>
          <w:p w14:paraId="4A372735" w14:textId="77777777" w:rsidR="00A015EC" w:rsidRPr="00122D28" w:rsidRDefault="00A015EC" w:rsidP="00D95D67">
            <w:pPr>
              <w:kinsoku w:val="0"/>
              <w:overflowPunct w:val="0"/>
              <w:autoSpaceDE w:val="0"/>
              <w:autoSpaceDN w:val="0"/>
              <w:adjustRightInd w:val="0"/>
              <w:snapToGrid w:val="0"/>
              <w:spacing w:line="240" w:lineRule="exact"/>
              <w:rPr>
                <w:rFonts w:ascii="Times New Roman" w:eastAsia="標楷體" w:hAnsi="Times New Roman"/>
                <w:sz w:val="20"/>
                <w:szCs w:val="20"/>
              </w:rPr>
            </w:pPr>
          </w:p>
        </w:tc>
      </w:tr>
      <w:tr w:rsidR="00A015EC" w:rsidRPr="00122D28" w14:paraId="222A0C68" w14:textId="77777777" w:rsidTr="00A015EC">
        <w:trPr>
          <w:trHeight w:val="683"/>
          <w:jc w:val="center"/>
        </w:trPr>
        <w:tc>
          <w:tcPr>
            <w:tcW w:w="1003" w:type="dxa"/>
            <w:vAlign w:val="center"/>
          </w:tcPr>
          <w:p w14:paraId="1F76B5C5" w14:textId="77777777" w:rsidR="00A015EC" w:rsidRPr="00122D28" w:rsidRDefault="00A015EC" w:rsidP="00D95D67">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122D28">
              <w:rPr>
                <w:rFonts w:ascii="Times New Roman" w:eastAsia="標楷體" w:hAnsi="Times New Roman" w:cs="Times New Roman"/>
                <w:sz w:val="20"/>
                <w:szCs w:val="20"/>
              </w:rPr>
              <w:t>IN319</w:t>
            </w:r>
          </w:p>
        </w:tc>
        <w:tc>
          <w:tcPr>
            <w:tcW w:w="2834" w:type="dxa"/>
            <w:vAlign w:val="center"/>
          </w:tcPr>
          <w:p w14:paraId="28280DFA" w14:textId="77777777" w:rsidR="00A015EC" w:rsidRPr="00122D28" w:rsidRDefault="00A015EC" w:rsidP="00D95D67">
            <w:pPr>
              <w:kinsoku w:val="0"/>
              <w:overflowPunct w:val="0"/>
              <w:spacing w:line="24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人工智慧</w:t>
            </w:r>
            <w:r w:rsidRPr="00122D28">
              <w:rPr>
                <w:rFonts w:ascii="Times New Roman" w:eastAsia="標楷體" w:hAnsi="Times New Roman" w:cs="Times New Roman" w:hint="eastAsia"/>
                <w:sz w:val="20"/>
                <w:szCs w:val="20"/>
              </w:rPr>
              <w:t>與應用</w:t>
            </w:r>
          </w:p>
          <w:p w14:paraId="23ACE745" w14:textId="77777777" w:rsidR="00A015EC" w:rsidRPr="00122D28" w:rsidRDefault="00A015EC" w:rsidP="00D95D67">
            <w:pPr>
              <w:snapToGrid w:val="0"/>
              <w:spacing w:line="240" w:lineRule="exact"/>
              <w:ind w:hanging="2"/>
              <w:jc w:val="center"/>
              <w:rPr>
                <w:rFonts w:ascii="Times New Roman" w:eastAsia="標楷體" w:hAnsi="Times New Roman"/>
                <w:sz w:val="20"/>
                <w:szCs w:val="20"/>
              </w:rPr>
            </w:pPr>
            <w:r w:rsidRPr="00122D28">
              <w:rPr>
                <w:rFonts w:ascii="Times New Roman" w:eastAsia="標楷體" w:hAnsi="Times New Roman" w:cs="Times New Roman"/>
                <w:sz w:val="20"/>
                <w:szCs w:val="20"/>
                <w:shd w:val="clear" w:color="auto" w:fill="FFFFFF"/>
              </w:rPr>
              <w:t>Artificial Intelligence and Applications</w:t>
            </w:r>
          </w:p>
        </w:tc>
        <w:tc>
          <w:tcPr>
            <w:tcW w:w="983" w:type="dxa"/>
            <w:vAlign w:val="center"/>
          </w:tcPr>
          <w:p w14:paraId="3B31056D" w14:textId="77777777" w:rsidR="00A015EC" w:rsidRPr="00122D28" w:rsidRDefault="00A015EC" w:rsidP="00D95D67">
            <w:pPr>
              <w:kinsoku w:val="0"/>
              <w:overflowPunct w:val="0"/>
              <w:autoSpaceDE w:val="0"/>
              <w:autoSpaceDN w:val="0"/>
              <w:adjustRightInd w:val="0"/>
              <w:snapToGrid w:val="0"/>
              <w:spacing w:line="24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80" w:type="dxa"/>
            <w:vMerge/>
            <w:vAlign w:val="center"/>
          </w:tcPr>
          <w:p w14:paraId="62AA0BC0" w14:textId="77777777" w:rsidR="00A015EC" w:rsidRPr="00122D28" w:rsidRDefault="00A015EC" w:rsidP="00D95D67">
            <w:pPr>
              <w:kinsoku w:val="0"/>
              <w:overflowPunct w:val="0"/>
              <w:autoSpaceDE w:val="0"/>
              <w:autoSpaceDN w:val="0"/>
              <w:adjustRightInd w:val="0"/>
              <w:snapToGrid w:val="0"/>
              <w:spacing w:line="240" w:lineRule="exact"/>
              <w:ind w:left="17"/>
              <w:jc w:val="center"/>
              <w:rPr>
                <w:rFonts w:ascii="Times New Roman" w:eastAsia="標楷體" w:hAnsi="Times New Roman"/>
                <w:sz w:val="20"/>
                <w:szCs w:val="20"/>
              </w:rPr>
            </w:pPr>
          </w:p>
        </w:tc>
        <w:tc>
          <w:tcPr>
            <w:tcW w:w="2151" w:type="dxa"/>
            <w:vMerge/>
            <w:vAlign w:val="center"/>
          </w:tcPr>
          <w:p w14:paraId="3091A6D5" w14:textId="77777777" w:rsidR="00A015EC" w:rsidRPr="00122D28" w:rsidRDefault="00A015EC" w:rsidP="00D95D67">
            <w:pPr>
              <w:kinsoku w:val="0"/>
              <w:overflowPunct w:val="0"/>
              <w:autoSpaceDE w:val="0"/>
              <w:autoSpaceDN w:val="0"/>
              <w:adjustRightInd w:val="0"/>
              <w:snapToGrid w:val="0"/>
              <w:spacing w:line="240" w:lineRule="exact"/>
              <w:rPr>
                <w:rFonts w:ascii="Times New Roman" w:eastAsia="標楷體" w:hAnsi="Times New Roman"/>
                <w:sz w:val="20"/>
                <w:szCs w:val="20"/>
              </w:rPr>
            </w:pPr>
          </w:p>
        </w:tc>
        <w:tc>
          <w:tcPr>
            <w:tcW w:w="1685" w:type="dxa"/>
            <w:vMerge/>
            <w:vAlign w:val="center"/>
          </w:tcPr>
          <w:p w14:paraId="5EBA0A4D" w14:textId="77777777" w:rsidR="00A015EC" w:rsidRPr="00122D28" w:rsidRDefault="00A015EC" w:rsidP="00D95D67">
            <w:pPr>
              <w:kinsoku w:val="0"/>
              <w:overflowPunct w:val="0"/>
              <w:autoSpaceDE w:val="0"/>
              <w:autoSpaceDN w:val="0"/>
              <w:adjustRightInd w:val="0"/>
              <w:snapToGrid w:val="0"/>
              <w:spacing w:line="240" w:lineRule="exact"/>
              <w:rPr>
                <w:rFonts w:ascii="Times New Roman" w:eastAsia="標楷體" w:hAnsi="Times New Roman"/>
                <w:sz w:val="20"/>
                <w:szCs w:val="20"/>
              </w:rPr>
            </w:pPr>
          </w:p>
        </w:tc>
      </w:tr>
    </w:tbl>
    <w:p w14:paraId="28AB192D" w14:textId="77777777" w:rsidR="004E75EB" w:rsidRPr="00122D28" w:rsidRDefault="004E75EB" w:rsidP="00E53AF5">
      <w:pPr>
        <w:pStyle w:val="af3"/>
        <w:kinsoku w:val="0"/>
        <w:overflowPunct w:val="0"/>
        <w:snapToGrid w:val="0"/>
        <w:ind w:leftChars="-472" w:left="1" w:hangingChars="472" w:hanging="1134"/>
        <w:rPr>
          <w:rFonts w:ascii="Times New Roman" w:cs="Times New Roman"/>
        </w:rPr>
      </w:pPr>
    </w:p>
    <w:p w14:paraId="32EF6688" w14:textId="7AE8D577" w:rsidR="00583064" w:rsidRPr="00122D28" w:rsidRDefault="00BF562C" w:rsidP="00583064">
      <w:pPr>
        <w:spacing w:line="278" w:lineRule="auto"/>
        <w:rPr>
          <w:rFonts w:ascii="Times New Roman" w:eastAsia="標楷體" w:hAnsi="Times New Roman" w:cs="Times New Roman"/>
          <w:b/>
          <w:bCs/>
        </w:rPr>
      </w:pPr>
      <w:r w:rsidRPr="00122D28">
        <w:rPr>
          <w:rFonts w:ascii="Times New Roman" w:eastAsia="標楷體" w:hAnsi="Times New Roman" w:cs="Times New Roman"/>
        </w:rPr>
        <w:br w:type="page"/>
      </w:r>
      <w:r w:rsidR="00583064" w:rsidRPr="00122D28">
        <w:rPr>
          <w:rFonts w:ascii="Times New Roman" w:eastAsia="標楷體" w:hAnsi="Times New Roman" w:cs="Times New Roman" w:hint="eastAsia"/>
        </w:rPr>
        <w:lastRenderedPageBreak/>
        <w:t>專業</w:t>
      </w:r>
      <w:r w:rsidR="00583064" w:rsidRPr="00122D28">
        <w:rPr>
          <w:rFonts w:ascii="Times New Roman" w:eastAsia="標楷體" w:hAnsi="Times New Roman" w:cs="Times New Roman"/>
        </w:rPr>
        <w:t>課程：至少</w:t>
      </w:r>
      <w:r w:rsidR="00583064" w:rsidRPr="00122D28">
        <w:rPr>
          <w:rFonts w:ascii="Times New Roman" w:eastAsia="標楷體" w:hAnsi="Times New Roman" w:cs="Times New Roman"/>
        </w:rPr>
        <w:t xml:space="preserve"> </w:t>
      </w:r>
      <w:r w:rsidR="00583064" w:rsidRPr="00122D28">
        <w:rPr>
          <w:rFonts w:ascii="Times New Roman" w:eastAsia="標楷體" w:hAnsi="Times New Roman" w:cs="Times New Roman" w:hint="eastAsia"/>
        </w:rPr>
        <w:t>9</w:t>
      </w:r>
      <w:r w:rsidR="00583064" w:rsidRPr="00122D28">
        <w:rPr>
          <w:rFonts w:ascii="Times New Roman" w:eastAsia="標楷體" w:hAnsi="Times New Roman" w:cs="Times New Roman"/>
        </w:rPr>
        <w:t xml:space="preserve"> </w:t>
      </w:r>
      <w:r w:rsidR="00583064" w:rsidRPr="00122D28">
        <w:rPr>
          <w:rFonts w:ascii="Times New Roman" w:eastAsia="標楷體" w:hAnsi="Times New Roman" w:cs="Times New Roman"/>
        </w:rPr>
        <w:t>學分</w:t>
      </w:r>
    </w:p>
    <w:p w14:paraId="41841543" w14:textId="222AE3E3" w:rsidR="007C5BB5" w:rsidRPr="00122D28" w:rsidRDefault="00583064" w:rsidP="00583064">
      <w:pPr>
        <w:pStyle w:val="af3"/>
        <w:kinsoku w:val="0"/>
        <w:overflowPunct w:val="0"/>
        <w:snapToGrid w:val="0"/>
        <w:ind w:left="276" w:hangingChars="115" w:hanging="276"/>
        <w:rPr>
          <w:rFonts w:ascii="Times New Roman" w:cs="Times New Roman"/>
          <w:b w:val="0"/>
          <w:bCs w:val="0"/>
        </w:rPr>
      </w:pPr>
      <w:r w:rsidRPr="00122D28">
        <w:rPr>
          <w:rFonts w:ascii="Times New Roman" w:cs="Times New Roman"/>
        </w:rPr>
        <w:t>Professional courses</w:t>
      </w:r>
      <w:r w:rsidRPr="00122D28">
        <w:rPr>
          <w:rFonts w:ascii="Times New Roman" w:cs="Times New Roman"/>
          <w:b w:val="0"/>
          <w:bCs w:val="0"/>
        </w:rPr>
        <w:t xml:space="preserve">: at least </w:t>
      </w:r>
      <w:r w:rsidRPr="00122D28">
        <w:rPr>
          <w:rFonts w:ascii="Times New Roman" w:cs="Times New Roman" w:hint="eastAsia"/>
          <w:b w:val="0"/>
          <w:bCs w:val="0"/>
        </w:rPr>
        <w:t>9</w:t>
      </w:r>
      <w:r w:rsidRPr="00122D28">
        <w:rPr>
          <w:rFonts w:ascii="Times New Roman" w:cs="Times New Roman"/>
          <w:b w:val="0"/>
          <w:bCs w:val="0"/>
        </w:rPr>
        <w:t xml:space="preserve"> credits</w:t>
      </w:r>
    </w:p>
    <w:tbl>
      <w:tblPr>
        <w:tblW w:w="1015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97"/>
        <w:gridCol w:w="14"/>
        <w:gridCol w:w="2792"/>
        <w:gridCol w:w="984"/>
        <w:gridCol w:w="1676"/>
        <w:gridCol w:w="1700"/>
        <w:gridCol w:w="1987"/>
      </w:tblGrid>
      <w:tr w:rsidR="00122D28" w:rsidRPr="00122D28" w14:paraId="2343C1D6" w14:textId="77777777" w:rsidTr="00CE2415">
        <w:trPr>
          <w:trHeight w:val="932"/>
          <w:tblHeader/>
          <w:jc w:val="center"/>
        </w:trPr>
        <w:tc>
          <w:tcPr>
            <w:tcW w:w="1011" w:type="dxa"/>
            <w:gridSpan w:val="2"/>
            <w:shd w:val="clear" w:color="auto" w:fill="F2F2F2"/>
            <w:vAlign w:val="center"/>
          </w:tcPr>
          <w:p w14:paraId="5EF56242" w14:textId="77777777" w:rsidR="00583064" w:rsidRPr="00122D28" w:rsidRDefault="00583064" w:rsidP="00CE2415">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sz w:val="20"/>
                <w:szCs w:val="20"/>
              </w:rPr>
              <w:t>課號</w:t>
            </w:r>
          </w:p>
          <w:p w14:paraId="06C754AC" w14:textId="77777777" w:rsidR="00583064" w:rsidRPr="00122D28" w:rsidRDefault="00583064" w:rsidP="00CE2415">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sz w:val="20"/>
                <w:szCs w:val="20"/>
              </w:rPr>
              <w:t>Course ID</w:t>
            </w:r>
          </w:p>
        </w:tc>
        <w:tc>
          <w:tcPr>
            <w:tcW w:w="2792" w:type="dxa"/>
            <w:shd w:val="clear" w:color="auto" w:fill="F2F2F2"/>
            <w:vAlign w:val="center"/>
          </w:tcPr>
          <w:p w14:paraId="28080408" w14:textId="77777777" w:rsidR="00583064" w:rsidRPr="00122D28" w:rsidRDefault="00583064" w:rsidP="00CE2415">
            <w:pPr>
              <w:kinsoku w:val="0"/>
              <w:overflowPunct w:val="0"/>
              <w:autoSpaceDE w:val="0"/>
              <w:autoSpaceDN w:val="0"/>
              <w:adjustRightInd w:val="0"/>
              <w:snapToGrid w:val="0"/>
              <w:spacing w:line="220" w:lineRule="exact"/>
              <w:ind w:left="16"/>
              <w:jc w:val="center"/>
              <w:rPr>
                <w:rFonts w:ascii="Times New Roman" w:eastAsia="標楷體" w:hAnsi="Times New Roman"/>
                <w:sz w:val="20"/>
                <w:szCs w:val="20"/>
              </w:rPr>
            </w:pPr>
            <w:r w:rsidRPr="00122D28">
              <w:rPr>
                <w:rFonts w:ascii="Times New Roman" w:eastAsia="標楷體" w:hAnsi="Times New Roman"/>
                <w:sz w:val="20"/>
                <w:szCs w:val="20"/>
              </w:rPr>
              <w:t>課程名稱</w:t>
            </w:r>
          </w:p>
          <w:p w14:paraId="568F6D90" w14:textId="77777777" w:rsidR="00583064" w:rsidRPr="00122D28" w:rsidRDefault="00583064" w:rsidP="00CE2415">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sz w:val="20"/>
                <w:szCs w:val="20"/>
              </w:rPr>
              <w:t>Course Name</w:t>
            </w:r>
          </w:p>
        </w:tc>
        <w:tc>
          <w:tcPr>
            <w:tcW w:w="984" w:type="dxa"/>
            <w:shd w:val="clear" w:color="auto" w:fill="F2F2F2"/>
            <w:vAlign w:val="center"/>
          </w:tcPr>
          <w:p w14:paraId="576B122A" w14:textId="77777777" w:rsidR="00583064" w:rsidRPr="00122D28" w:rsidRDefault="00583064" w:rsidP="00CE2415">
            <w:pPr>
              <w:kinsoku w:val="0"/>
              <w:overflowPunct w:val="0"/>
              <w:autoSpaceDE w:val="0"/>
              <w:autoSpaceDN w:val="0"/>
              <w:adjustRightInd w:val="0"/>
              <w:snapToGrid w:val="0"/>
              <w:spacing w:line="220" w:lineRule="exact"/>
              <w:ind w:left="18"/>
              <w:jc w:val="center"/>
              <w:rPr>
                <w:rFonts w:ascii="Times New Roman" w:eastAsia="標楷體" w:hAnsi="Times New Roman"/>
                <w:sz w:val="20"/>
                <w:szCs w:val="20"/>
              </w:rPr>
            </w:pPr>
            <w:r w:rsidRPr="00122D28">
              <w:rPr>
                <w:rFonts w:ascii="Times New Roman" w:eastAsia="標楷體" w:hAnsi="Times New Roman"/>
                <w:sz w:val="20"/>
                <w:szCs w:val="20"/>
              </w:rPr>
              <w:t>學分</w:t>
            </w:r>
          </w:p>
          <w:p w14:paraId="41A4C1D4" w14:textId="77777777" w:rsidR="00583064" w:rsidRPr="00122D28" w:rsidRDefault="00583064" w:rsidP="00CE2415">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sz w:val="20"/>
                <w:szCs w:val="20"/>
              </w:rPr>
              <w:t>Credit(s)</w:t>
            </w:r>
          </w:p>
        </w:tc>
        <w:tc>
          <w:tcPr>
            <w:tcW w:w="1676" w:type="dxa"/>
            <w:shd w:val="clear" w:color="auto" w:fill="F2F2F2"/>
            <w:vAlign w:val="center"/>
          </w:tcPr>
          <w:p w14:paraId="68ACC36C" w14:textId="77777777" w:rsidR="00583064" w:rsidRPr="00122D28" w:rsidRDefault="00583064" w:rsidP="00CE2415">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r w:rsidRPr="00122D28">
              <w:rPr>
                <w:rFonts w:ascii="Times New Roman" w:eastAsia="標楷體" w:hAnsi="Times New Roman"/>
                <w:sz w:val="20"/>
                <w:szCs w:val="20"/>
              </w:rPr>
              <w:t>學制</w:t>
            </w:r>
          </w:p>
          <w:p w14:paraId="46D1E52B" w14:textId="77777777" w:rsidR="00583064" w:rsidRPr="00122D28" w:rsidRDefault="00583064" w:rsidP="00CE2415">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sz w:val="20"/>
                <w:szCs w:val="20"/>
              </w:rPr>
              <w:t>Degree structure</w:t>
            </w:r>
          </w:p>
        </w:tc>
        <w:tc>
          <w:tcPr>
            <w:tcW w:w="1700" w:type="dxa"/>
            <w:shd w:val="clear" w:color="auto" w:fill="F2F2F2"/>
            <w:vAlign w:val="center"/>
          </w:tcPr>
          <w:p w14:paraId="7D5181C7" w14:textId="77777777" w:rsidR="00583064" w:rsidRPr="00122D28" w:rsidRDefault="00583064" w:rsidP="00CE2415">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sz w:val="20"/>
                <w:szCs w:val="20"/>
              </w:rPr>
              <w:t>開課系所</w:t>
            </w:r>
            <w:r w:rsidRPr="00122D28">
              <w:rPr>
                <w:rFonts w:ascii="Times New Roman" w:eastAsia="標楷體" w:hAnsi="Times New Roman"/>
                <w:sz w:val="20"/>
                <w:szCs w:val="20"/>
              </w:rPr>
              <w:br/>
              <w:t>Department Offered the Present Course(s)</w:t>
            </w:r>
          </w:p>
        </w:tc>
        <w:tc>
          <w:tcPr>
            <w:tcW w:w="1986" w:type="dxa"/>
            <w:shd w:val="clear" w:color="auto" w:fill="F2F2F2"/>
            <w:vAlign w:val="center"/>
          </w:tcPr>
          <w:p w14:paraId="3AECA35C" w14:textId="77777777" w:rsidR="00583064" w:rsidRPr="00122D28" w:rsidRDefault="00583064" w:rsidP="00CE2415">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sz w:val="20"/>
                <w:szCs w:val="20"/>
              </w:rPr>
              <w:t>備註</w:t>
            </w:r>
            <w:r w:rsidRPr="00122D28">
              <w:rPr>
                <w:rFonts w:ascii="Times New Roman" w:eastAsia="標楷體" w:hAnsi="Times New Roman"/>
                <w:sz w:val="20"/>
                <w:szCs w:val="20"/>
              </w:rPr>
              <w:br/>
              <w:t>Remarks</w:t>
            </w:r>
          </w:p>
        </w:tc>
      </w:tr>
      <w:tr w:rsidR="00122D28" w:rsidRPr="00122D28" w14:paraId="78EE9B8B" w14:textId="77777777" w:rsidTr="00CE2415">
        <w:trPr>
          <w:trHeight w:val="296"/>
          <w:jc w:val="center"/>
        </w:trPr>
        <w:tc>
          <w:tcPr>
            <w:tcW w:w="10150" w:type="dxa"/>
            <w:gridSpan w:val="7"/>
            <w:shd w:val="clear" w:color="auto" w:fill="auto"/>
            <w:vAlign w:val="center"/>
          </w:tcPr>
          <w:p w14:paraId="04C44743"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cs="Times New Roman"/>
              </w:rPr>
            </w:pPr>
            <w:r w:rsidRPr="00122D28">
              <w:rPr>
                <w:rFonts w:ascii="Times New Roman" w:eastAsia="標楷體" w:hAnsi="Times New Roman" w:cs="Times New Roman"/>
                <w:b/>
                <w:bCs/>
                <w:sz w:val="22"/>
              </w:rPr>
              <w:t>【管理學院</w:t>
            </w:r>
            <w:r w:rsidRPr="00122D28">
              <w:rPr>
                <w:rFonts w:ascii="Times New Roman" w:eastAsia="標楷體" w:hAnsi="Times New Roman" w:cs="Times New Roman"/>
                <w:b/>
                <w:bCs/>
                <w:sz w:val="22"/>
              </w:rPr>
              <w:t xml:space="preserve"> College of Management</w:t>
            </w:r>
            <w:r w:rsidRPr="00122D28">
              <w:rPr>
                <w:rFonts w:ascii="Times New Roman" w:eastAsia="標楷體" w:hAnsi="Times New Roman" w:cs="Times New Roman"/>
                <w:b/>
                <w:bCs/>
                <w:sz w:val="22"/>
              </w:rPr>
              <w:t>】</w:t>
            </w:r>
          </w:p>
        </w:tc>
      </w:tr>
      <w:tr w:rsidR="00122D28" w:rsidRPr="00122D28" w14:paraId="759DDBAB" w14:textId="77777777" w:rsidTr="00CE2415">
        <w:trPr>
          <w:trHeight w:val="449"/>
          <w:jc w:val="center"/>
        </w:trPr>
        <w:tc>
          <w:tcPr>
            <w:tcW w:w="997" w:type="dxa"/>
            <w:vAlign w:val="center"/>
          </w:tcPr>
          <w:p w14:paraId="74D22B43"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CM205</w:t>
            </w:r>
          </w:p>
        </w:tc>
        <w:tc>
          <w:tcPr>
            <w:tcW w:w="2806" w:type="dxa"/>
            <w:gridSpan w:val="2"/>
            <w:vAlign w:val="center"/>
          </w:tcPr>
          <w:p w14:paraId="3DD2AEA3" w14:textId="77777777" w:rsidR="00684DCB" w:rsidRPr="00122D28" w:rsidRDefault="00684DCB" w:rsidP="00BF562C">
            <w:pPr>
              <w:kinsoku w:val="0"/>
              <w:overflowPunct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財務管理</w:t>
            </w:r>
          </w:p>
          <w:p w14:paraId="56828273" w14:textId="77777777" w:rsidR="00684DCB" w:rsidRPr="00122D28" w:rsidRDefault="00684DCB" w:rsidP="00BF562C">
            <w:pPr>
              <w:pStyle w:val="TableParagraph"/>
              <w:kinsoku w:val="0"/>
              <w:overflowPunct w:val="0"/>
              <w:spacing w:line="220" w:lineRule="exact"/>
              <w:jc w:val="center"/>
              <w:rPr>
                <w:rFonts w:ascii="Times New Roman" w:cs="Times New Roman"/>
                <w:sz w:val="20"/>
                <w:szCs w:val="20"/>
              </w:rPr>
            </w:pPr>
            <w:r w:rsidRPr="00122D28">
              <w:rPr>
                <w:rFonts w:ascii="Times New Roman" w:cs="Times New Roman"/>
                <w:sz w:val="20"/>
                <w:szCs w:val="20"/>
              </w:rPr>
              <w:t>Financial Management</w:t>
            </w:r>
          </w:p>
        </w:tc>
        <w:tc>
          <w:tcPr>
            <w:tcW w:w="984" w:type="dxa"/>
            <w:vAlign w:val="center"/>
          </w:tcPr>
          <w:p w14:paraId="67D34A72"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76" w:type="dxa"/>
            <w:vMerge w:val="restart"/>
            <w:vAlign w:val="center"/>
          </w:tcPr>
          <w:p w14:paraId="2FDBDAFF"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r w:rsidRPr="00122D28">
              <w:rPr>
                <w:rFonts w:ascii="Times New Roman" w:eastAsia="標楷體" w:hAnsi="Times New Roman" w:hint="eastAsia"/>
                <w:sz w:val="20"/>
                <w:szCs w:val="20"/>
              </w:rPr>
              <w:t>大學部</w:t>
            </w:r>
          </w:p>
          <w:p w14:paraId="206D2B7A"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r w:rsidRPr="00122D28">
              <w:rPr>
                <w:rFonts w:ascii="Times New Roman" w:eastAsia="標楷體" w:hAnsi="Times New Roman"/>
                <w:sz w:val="20"/>
                <w:szCs w:val="20"/>
              </w:rPr>
              <w:t>Undergraduate</w:t>
            </w:r>
          </w:p>
          <w:p w14:paraId="17299BB3"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r w:rsidRPr="00122D28">
              <w:rPr>
                <w:rFonts w:ascii="Times New Roman" w:eastAsia="標楷體" w:hAnsi="Times New Roman"/>
                <w:sz w:val="20"/>
                <w:szCs w:val="20"/>
              </w:rPr>
              <w:t>Program</w:t>
            </w:r>
          </w:p>
        </w:tc>
        <w:tc>
          <w:tcPr>
            <w:tcW w:w="1700" w:type="dxa"/>
            <w:vMerge w:val="restart"/>
            <w:vAlign w:val="center"/>
          </w:tcPr>
          <w:p w14:paraId="3246D43B" w14:textId="7AF97B2F"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管理學院學士英語專班</w:t>
            </w:r>
          </w:p>
          <w:p w14:paraId="6248A9BB"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sz w:val="20"/>
                <w:szCs w:val="20"/>
              </w:rPr>
              <w:t>English Bachelor of Business Administration</w:t>
            </w:r>
          </w:p>
        </w:tc>
        <w:tc>
          <w:tcPr>
            <w:tcW w:w="1986" w:type="dxa"/>
            <w:vAlign w:val="center"/>
          </w:tcPr>
          <w:p w14:paraId="18A46405"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r>
      <w:tr w:rsidR="00122D28" w:rsidRPr="00122D28" w14:paraId="4A9EBAA6" w14:textId="77777777" w:rsidTr="00CE2415">
        <w:trPr>
          <w:trHeight w:val="449"/>
          <w:jc w:val="center"/>
        </w:trPr>
        <w:tc>
          <w:tcPr>
            <w:tcW w:w="997" w:type="dxa"/>
            <w:vAlign w:val="center"/>
          </w:tcPr>
          <w:p w14:paraId="440136BE"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CM239</w:t>
            </w:r>
          </w:p>
        </w:tc>
        <w:tc>
          <w:tcPr>
            <w:tcW w:w="2806" w:type="dxa"/>
            <w:gridSpan w:val="2"/>
            <w:vAlign w:val="center"/>
          </w:tcPr>
          <w:p w14:paraId="7D9DE82B" w14:textId="77777777" w:rsidR="00684DCB" w:rsidRPr="00122D28" w:rsidRDefault="00684DCB" w:rsidP="00BF562C">
            <w:pPr>
              <w:kinsoku w:val="0"/>
              <w:overflowPunct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解讀財經新聞</w:t>
            </w:r>
          </w:p>
          <w:p w14:paraId="2DE0AEF6" w14:textId="77777777" w:rsidR="00684DCB" w:rsidRPr="00122D28" w:rsidRDefault="00684DCB" w:rsidP="00BF562C">
            <w:pPr>
              <w:pStyle w:val="TableParagraph"/>
              <w:kinsoku w:val="0"/>
              <w:overflowPunct w:val="0"/>
              <w:spacing w:line="220" w:lineRule="exact"/>
              <w:jc w:val="center"/>
              <w:rPr>
                <w:rFonts w:ascii="Times New Roman" w:cs="Times New Roman"/>
                <w:sz w:val="20"/>
                <w:szCs w:val="20"/>
              </w:rPr>
            </w:pPr>
            <w:r w:rsidRPr="00122D28">
              <w:rPr>
                <w:rFonts w:ascii="Times New Roman" w:cs="Times New Roman"/>
                <w:sz w:val="20"/>
                <w:szCs w:val="20"/>
              </w:rPr>
              <w:t>Financial News Guide</w:t>
            </w:r>
          </w:p>
        </w:tc>
        <w:tc>
          <w:tcPr>
            <w:tcW w:w="984" w:type="dxa"/>
            <w:vAlign w:val="center"/>
          </w:tcPr>
          <w:p w14:paraId="1FA4D83B"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76" w:type="dxa"/>
            <w:vMerge/>
            <w:vAlign w:val="center"/>
          </w:tcPr>
          <w:p w14:paraId="12080024"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p>
        </w:tc>
        <w:tc>
          <w:tcPr>
            <w:tcW w:w="1700" w:type="dxa"/>
            <w:vMerge/>
            <w:vAlign w:val="center"/>
          </w:tcPr>
          <w:p w14:paraId="57FA1B1A"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c>
          <w:tcPr>
            <w:tcW w:w="1986" w:type="dxa"/>
            <w:vAlign w:val="center"/>
          </w:tcPr>
          <w:p w14:paraId="30EE8CDD"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r>
      <w:tr w:rsidR="00122D28" w:rsidRPr="00122D28" w14:paraId="22A7F94A" w14:textId="77777777" w:rsidTr="00CE2415">
        <w:trPr>
          <w:trHeight w:val="456"/>
          <w:jc w:val="center"/>
        </w:trPr>
        <w:tc>
          <w:tcPr>
            <w:tcW w:w="997" w:type="dxa"/>
            <w:vAlign w:val="center"/>
          </w:tcPr>
          <w:p w14:paraId="466B4D44"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CM279</w:t>
            </w:r>
          </w:p>
        </w:tc>
        <w:tc>
          <w:tcPr>
            <w:tcW w:w="2806" w:type="dxa"/>
            <w:gridSpan w:val="2"/>
            <w:vAlign w:val="center"/>
          </w:tcPr>
          <w:p w14:paraId="1D80172D" w14:textId="77777777" w:rsidR="00684DCB" w:rsidRPr="00122D28" w:rsidRDefault="00684DCB" w:rsidP="00BF562C">
            <w:pPr>
              <w:kinsoku w:val="0"/>
              <w:overflowPunct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基礎金融數據分析</w:t>
            </w:r>
          </w:p>
          <w:p w14:paraId="5605DB49" w14:textId="77777777" w:rsidR="00684DCB" w:rsidRPr="00122D28" w:rsidRDefault="00684DCB" w:rsidP="00BF562C">
            <w:pPr>
              <w:pStyle w:val="TableParagraph"/>
              <w:kinsoku w:val="0"/>
              <w:overflowPunct w:val="0"/>
              <w:spacing w:line="220" w:lineRule="exact"/>
              <w:jc w:val="center"/>
              <w:rPr>
                <w:rFonts w:ascii="Times New Roman" w:cs="Times New Roman"/>
                <w:sz w:val="20"/>
                <w:szCs w:val="20"/>
              </w:rPr>
            </w:pPr>
            <w:r w:rsidRPr="00122D28">
              <w:rPr>
                <w:rFonts w:ascii="Times New Roman" w:cs="Times New Roman"/>
                <w:sz w:val="20"/>
                <w:szCs w:val="20"/>
              </w:rPr>
              <w:t>Basic Financial Data Analytics</w:t>
            </w:r>
          </w:p>
        </w:tc>
        <w:tc>
          <w:tcPr>
            <w:tcW w:w="984" w:type="dxa"/>
            <w:vAlign w:val="center"/>
          </w:tcPr>
          <w:p w14:paraId="39BA535D"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76" w:type="dxa"/>
            <w:vMerge/>
            <w:vAlign w:val="center"/>
          </w:tcPr>
          <w:p w14:paraId="3C1CFA71"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p>
        </w:tc>
        <w:tc>
          <w:tcPr>
            <w:tcW w:w="1700" w:type="dxa"/>
            <w:vMerge/>
            <w:vAlign w:val="center"/>
          </w:tcPr>
          <w:p w14:paraId="3EC08ADB"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c>
          <w:tcPr>
            <w:tcW w:w="1986" w:type="dxa"/>
            <w:vAlign w:val="center"/>
          </w:tcPr>
          <w:p w14:paraId="7B9BCA2C"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r>
      <w:tr w:rsidR="00122D28" w:rsidRPr="00122D28" w14:paraId="7019AB88" w14:textId="77777777" w:rsidTr="00CE2415">
        <w:trPr>
          <w:trHeight w:val="449"/>
          <w:jc w:val="center"/>
        </w:trPr>
        <w:tc>
          <w:tcPr>
            <w:tcW w:w="997" w:type="dxa"/>
            <w:vAlign w:val="center"/>
          </w:tcPr>
          <w:p w14:paraId="211356BD"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CM327</w:t>
            </w:r>
          </w:p>
        </w:tc>
        <w:tc>
          <w:tcPr>
            <w:tcW w:w="2806" w:type="dxa"/>
            <w:gridSpan w:val="2"/>
            <w:vAlign w:val="center"/>
          </w:tcPr>
          <w:p w14:paraId="7DF355BE" w14:textId="77777777" w:rsidR="00684DCB" w:rsidRPr="00122D28" w:rsidRDefault="00684DCB" w:rsidP="00BF562C">
            <w:pPr>
              <w:kinsoku w:val="0"/>
              <w:overflowPunct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衍生性金融商品</w:t>
            </w:r>
          </w:p>
          <w:p w14:paraId="7B2D45FE" w14:textId="77777777" w:rsidR="00684DCB" w:rsidRPr="00122D28" w:rsidRDefault="00684DCB" w:rsidP="00BF562C">
            <w:pPr>
              <w:pStyle w:val="TableParagraph"/>
              <w:kinsoku w:val="0"/>
              <w:overflowPunct w:val="0"/>
              <w:spacing w:line="220" w:lineRule="exact"/>
              <w:jc w:val="center"/>
              <w:rPr>
                <w:rFonts w:ascii="Times New Roman" w:cs="Times New Roman"/>
                <w:sz w:val="20"/>
                <w:szCs w:val="20"/>
              </w:rPr>
            </w:pPr>
            <w:r w:rsidRPr="00122D28">
              <w:rPr>
                <w:rFonts w:ascii="Times New Roman" w:cs="Times New Roman"/>
                <w:sz w:val="20"/>
                <w:szCs w:val="20"/>
              </w:rPr>
              <w:t>Derivative Securities</w:t>
            </w:r>
          </w:p>
        </w:tc>
        <w:tc>
          <w:tcPr>
            <w:tcW w:w="984" w:type="dxa"/>
            <w:vAlign w:val="center"/>
          </w:tcPr>
          <w:p w14:paraId="12E317BD"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76" w:type="dxa"/>
            <w:vMerge/>
            <w:vAlign w:val="center"/>
          </w:tcPr>
          <w:p w14:paraId="2D1267E2"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p>
        </w:tc>
        <w:tc>
          <w:tcPr>
            <w:tcW w:w="1700" w:type="dxa"/>
            <w:vMerge/>
            <w:vAlign w:val="center"/>
          </w:tcPr>
          <w:p w14:paraId="362801C0"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c>
          <w:tcPr>
            <w:tcW w:w="1986" w:type="dxa"/>
            <w:vAlign w:val="center"/>
          </w:tcPr>
          <w:p w14:paraId="37D7E284"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r>
      <w:tr w:rsidR="00122D28" w:rsidRPr="00122D28" w14:paraId="57961D1E" w14:textId="77777777" w:rsidTr="00CE2415">
        <w:trPr>
          <w:trHeight w:val="1119"/>
          <w:jc w:val="center"/>
        </w:trPr>
        <w:tc>
          <w:tcPr>
            <w:tcW w:w="997" w:type="dxa"/>
            <w:vAlign w:val="center"/>
          </w:tcPr>
          <w:p w14:paraId="23D6687C"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CM331</w:t>
            </w:r>
          </w:p>
        </w:tc>
        <w:tc>
          <w:tcPr>
            <w:tcW w:w="2806" w:type="dxa"/>
            <w:gridSpan w:val="2"/>
            <w:vAlign w:val="center"/>
          </w:tcPr>
          <w:p w14:paraId="73731C0F" w14:textId="77777777" w:rsidR="00684DCB" w:rsidRPr="00122D28" w:rsidRDefault="00684DCB" w:rsidP="00BF562C">
            <w:pPr>
              <w:kinsoku w:val="0"/>
              <w:overflowPunct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投資組合與證券分析</w:t>
            </w:r>
          </w:p>
          <w:p w14:paraId="22086270" w14:textId="77777777" w:rsidR="00684DCB" w:rsidRPr="00122D28" w:rsidRDefault="00684DCB" w:rsidP="00BF562C">
            <w:pPr>
              <w:pStyle w:val="TableParagraph"/>
              <w:kinsoku w:val="0"/>
              <w:overflowPunct w:val="0"/>
              <w:spacing w:line="220" w:lineRule="exact"/>
              <w:jc w:val="center"/>
              <w:rPr>
                <w:rFonts w:ascii="Times New Roman" w:cs="Times New Roman"/>
                <w:sz w:val="20"/>
                <w:szCs w:val="20"/>
              </w:rPr>
            </w:pPr>
            <w:r w:rsidRPr="00122D28">
              <w:rPr>
                <w:rFonts w:ascii="Times New Roman" w:cs="Times New Roman"/>
                <w:sz w:val="20"/>
                <w:szCs w:val="20"/>
              </w:rPr>
              <w:t>Portfolio and Security Analysis</w:t>
            </w:r>
          </w:p>
        </w:tc>
        <w:tc>
          <w:tcPr>
            <w:tcW w:w="984" w:type="dxa"/>
            <w:vAlign w:val="center"/>
          </w:tcPr>
          <w:p w14:paraId="36B5273F"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76" w:type="dxa"/>
            <w:vMerge/>
            <w:vAlign w:val="center"/>
          </w:tcPr>
          <w:p w14:paraId="5EAF7D71"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p>
        </w:tc>
        <w:tc>
          <w:tcPr>
            <w:tcW w:w="1700" w:type="dxa"/>
            <w:vMerge/>
            <w:vAlign w:val="center"/>
          </w:tcPr>
          <w:p w14:paraId="0D6C44ED"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c>
          <w:tcPr>
            <w:tcW w:w="1986" w:type="dxa"/>
            <w:vAlign w:val="center"/>
          </w:tcPr>
          <w:p w14:paraId="685F58F7" w14:textId="77777777" w:rsidR="00684DCB" w:rsidRPr="00122D28" w:rsidRDefault="00684DCB" w:rsidP="00BF562C">
            <w:pPr>
              <w:snapToGrid w:val="0"/>
              <w:spacing w:line="220" w:lineRule="exact"/>
              <w:rPr>
                <w:rFonts w:ascii="Times New Roman" w:eastAsia="標楷體" w:hAnsi="Times New Roman" w:cs="Times New Roman"/>
                <w:sz w:val="20"/>
                <w:szCs w:val="20"/>
              </w:rPr>
            </w:pPr>
            <w:r w:rsidRPr="00122D28">
              <w:rPr>
                <w:rFonts w:ascii="Times New Roman" w:eastAsia="標楷體" w:hAnsi="Times New Roman" w:cs="Times New Roman"/>
                <w:sz w:val="20"/>
                <w:szCs w:val="20"/>
              </w:rPr>
              <w:t>需先修</w:t>
            </w:r>
            <w:r w:rsidRPr="00122D28">
              <w:rPr>
                <w:rFonts w:ascii="Times New Roman" w:eastAsia="標楷體" w:hAnsi="Times New Roman" w:cs="Times New Roman" w:hint="eastAsia"/>
                <w:sz w:val="20"/>
                <w:szCs w:val="20"/>
              </w:rPr>
              <w:t>過</w:t>
            </w:r>
            <w:r w:rsidRPr="00122D28">
              <w:rPr>
                <w:rFonts w:ascii="Times New Roman" w:eastAsia="標楷體" w:hAnsi="Times New Roman" w:cs="Times New Roman"/>
                <w:sz w:val="20"/>
                <w:szCs w:val="20"/>
              </w:rPr>
              <w:t>CM</w:t>
            </w:r>
            <w:r w:rsidRPr="00122D28">
              <w:rPr>
                <w:rFonts w:ascii="Times New Roman" w:eastAsia="標楷體" w:hAnsi="Times New Roman" w:cs="Times New Roman" w:hint="eastAsia"/>
                <w:sz w:val="20"/>
                <w:szCs w:val="20"/>
              </w:rPr>
              <w:t>222</w:t>
            </w:r>
            <w:r w:rsidRPr="00122D28">
              <w:rPr>
                <w:rFonts w:ascii="Times New Roman" w:eastAsia="標楷體" w:hAnsi="Times New Roman" w:cs="Times New Roman" w:hint="eastAsia"/>
                <w:sz w:val="20"/>
                <w:szCs w:val="20"/>
              </w:rPr>
              <w:t>投資學</w:t>
            </w:r>
            <w:r w:rsidRPr="00122D28">
              <w:rPr>
                <w:rFonts w:ascii="Times New Roman" w:eastAsia="標楷體" w:hAnsi="Times New Roman" w:cs="Times New Roman" w:hint="eastAsia"/>
                <w:sz w:val="20"/>
                <w:szCs w:val="20"/>
              </w:rPr>
              <w:t>50</w:t>
            </w:r>
            <w:r w:rsidRPr="00122D28">
              <w:rPr>
                <w:rFonts w:ascii="Times New Roman" w:eastAsia="標楷體" w:hAnsi="Times New Roman" w:cs="Times New Roman" w:hint="eastAsia"/>
                <w:sz w:val="20"/>
                <w:szCs w:val="20"/>
              </w:rPr>
              <w:t>分以上</w:t>
            </w:r>
          </w:p>
          <w:p w14:paraId="0D9CE8A8" w14:textId="2CE4ED2C"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r w:rsidRPr="00122D28">
              <w:rPr>
                <w:rFonts w:ascii="Times New Roman" w:eastAsia="標楷體" w:hAnsi="Times New Roman" w:cs="Times New Roman"/>
                <w:sz w:val="20"/>
                <w:szCs w:val="20"/>
              </w:rPr>
              <w:t>Prerequisite</w:t>
            </w:r>
            <w:r w:rsidRPr="00122D28">
              <w:rPr>
                <w:rFonts w:ascii="Times New Roman" w:eastAsia="標楷體" w:hAnsi="Times New Roman" w:cs="Times New Roman" w:hint="eastAsia"/>
                <w:sz w:val="20"/>
                <w:szCs w:val="20"/>
              </w:rPr>
              <w:t xml:space="preserve"> </w:t>
            </w:r>
            <w:r w:rsidRPr="00122D28">
              <w:rPr>
                <w:rFonts w:ascii="Times New Roman" w:eastAsia="標楷體" w:hAnsi="Times New Roman" w:cs="Times New Roman"/>
                <w:sz w:val="20"/>
                <w:szCs w:val="20"/>
              </w:rPr>
              <w:t>CM222 Investment, with a minimum grade of 50</w:t>
            </w:r>
          </w:p>
        </w:tc>
      </w:tr>
      <w:tr w:rsidR="00122D28" w:rsidRPr="00122D28" w14:paraId="11B17CEA" w14:textId="77777777" w:rsidTr="00CE2415">
        <w:trPr>
          <w:trHeight w:val="677"/>
          <w:jc w:val="center"/>
        </w:trPr>
        <w:tc>
          <w:tcPr>
            <w:tcW w:w="997" w:type="dxa"/>
            <w:vAlign w:val="center"/>
          </w:tcPr>
          <w:p w14:paraId="34E7E88F"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CM449</w:t>
            </w:r>
          </w:p>
        </w:tc>
        <w:tc>
          <w:tcPr>
            <w:tcW w:w="2806" w:type="dxa"/>
            <w:gridSpan w:val="2"/>
            <w:vAlign w:val="center"/>
          </w:tcPr>
          <w:p w14:paraId="3FD17590" w14:textId="77777777" w:rsidR="00684DCB" w:rsidRPr="00122D28" w:rsidRDefault="00684DCB" w:rsidP="00BF562C">
            <w:pPr>
              <w:kinsoku w:val="0"/>
              <w:overflowPunct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財務軟體應用</w:t>
            </w:r>
          </w:p>
          <w:p w14:paraId="6197F751" w14:textId="77777777" w:rsidR="00684DCB" w:rsidRPr="00122D28" w:rsidRDefault="00684DCB" w:rsidP="00BF562C">
            <w:pPr>
              <w:pStyle w:val="TableParagraph"/>
              <w:kinsoku w:val="0"/>
              <w:overflowPunct w:val="0"/>
              <w:spacing w:line="220" w:lineRule="exact"/>
              <w:jc w:val="center"/>
              <w:rPr>
                <w:rFonts w:ascii="Times New Roman" w:cs="Times New Roman"/>
                <w:sz w:val="20"/>
                <w:szCs w:val="20"/>
              </w:rPr>
            </w:pPr>
            <w:r w:rsidRPr="00122D28">
              <w:rPr>
                <w:rFonts w:ascii="Times New Roman" w:cs="Times New Roman"/>
                <w:sz w:val="20"/>
                <w:szCs w:val="20"/>
              </w:rPr>
              <w:t>Financial Packages and Applications</w:t>
            </w:r>
          </w:p>
        </w:tc>
        <w:tc>
          <w:tcPr>
            <w:tcW w:w="984" w:type="dxa"/>
            <w:vAlign w:val="center"/>
          </w:tcPr>
          <w:p w14:paraId="1DF7CEBF"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76" w:type="dxa"/>
            <w:vMerge/>
            <w:vAlign w:val="center"/>
          </w:tcPr>
          <w:p w14:paraId="46C33394"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p>
        </w:tc>
        <w:tc>
          <w:tcPr>
            <w:tcW w:w="1700" w:type="dxa"/>
            <w:vMerge/>
            <w:vAlign w:val="center"/>
          </w:tcPr>
          <w:p w14:paraId="499E8577"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c>
          <w:tcPr>
            <w:tcW w:w="1986" w:type="dxa"/>
            <w:vAlign w:val="center"/>
          </w:tcPr>
          <w:p w14:paraId="6172F1C2"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r>
      <w:tr w:rsidR="00122D28" w:rsidRPr="00122D28" w14:paraId="370F605B" w14:textId="77777777" w:rsidTr="00CE2415">
        <w:trPr>
          <w:trHeight w:val="382"/>
          <w:jc w:val="center"/>
        </w:trPr>
        <w:tc>
          <w:tcPr>
            <w:tcW w:w="10150" w:type="dxa"/>
            <w:gridSpan w:val="7"/>
            <w:shd w:val="clear" w:color="auto" w:fill="auto"/>
            <w:vAlign w:val="center"/>
          </w:tcPr>
          <w:p w14:paraId="193F93A2"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rPr>
            </w:pPr>
            <w:r w:rsidRPr="00122D28">
              <w:rPr>
                <w:rFonts w:ascii="Times New Roman" w:eastAsia="標楷體" w:hAnsi="Times New Roman" w:hint="eastAsia"/>
                <w:b/>
                <w:bCs/>
                <w:sz w:val="22"/>
              </w:rPr>
              <w:t>【資訊學院</w:t>
            </w:r>
            <w:r w:rsidRPr="00122D28">
              <w:rPr>
                <w:rFonts w:ascii="Times New Roman" w:eastAsia="標楷體" w:hAnsi="Times New Roman" w:hint="eastAsia"/>
                <w:b/>
                <w:bCs/>
                <w:sz w:val="22"/>
              </w:rPr>
              <w:t xml:space="preserve"> </w:t>
            </w:r>
            <w:r w:rsidRPr="00122D28">
              <w:rPr>
                <w:rFonts w:ascii="Times New Roman" w:eastAsia="標楷體" w:hAnsi="Times New Roman"/>
                <w:b/>
                <w:bCs/>
              </w:rPr>
              <w:t>College of Informatics</w:t>
            </w:r>
            <w:r w:rsidRPr="00122D28">
              <w:rPr>
                <w:rFonts w:ascii="Times New Roman" w:eastAsia="標楷體" w:hAnsi="Times New Roman" w:hint="eastAsia"/>
                <w:b/>
                <w:bCs/>
                <w:sz w:val="22"/>
              </w:rPr>
              <w:t>】</w:t>
            </w:r>
          </w:p>
        </w:tc>
      </w:tr>
      <w:tr w:rsidR="00122D28" w:rsidRPr="00122D28" w14:paraId="0B2C97B3" w14:textId="77777777" w:rsidTr="00CE2415">
        <w:trPr>
          <w:trHeight w:val="899"/>
          <w:jc w:val="center"/>
        </w:trPr>
        <w:tc>
          <w:tcPr>
            <w:tcW w:w="997" w:type="dxa"/>
            <w:vAlign w:val="center"/>
          </w:tcPr>
          <w:p w14:paraId="63F046DE"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sz w:val="20"/>
                <w:szCs w:val="20"/>
              </w:rPr>
              <w:t>IN</w:t>
            </w:r>
            <w:r w:rsidRPr="00122D28">
              <w:rPr>
                <w:rFonts w:ascii="Times New Roman" w:eastAsia="標楷體" w:hAnsi="Times New Roman" w:hint="eastAsia"/>
                <w:sz w:val="20"/>
                <w:szCs w:val="20"/>
              </w:rPr>
              <w:t>110</w:t>
            </w:r>
          </w:p>
        </w:tc>
        <w:tc>
          <w:tcPr>
            <w:tcW w:w="2806" w:type="dxa"/>
            <w:gridSpan w:val="2"/>
            <w:vAlign w:val="center"/>
          </w:tcPr>
          <w:p w14:paraId="13DB9B40" w14:textId="77777777" w:rsidR="00684DCB" w:rsidRPr="00122D28" w:rsidRDefault="00684DCB" w:rsidP="00BF562C">
            <w:pPr>
              <w:snapToGrid w:val="0"/>
              <w:spacing w:line="220" w:lineRule="exact"/>
              <w:ind w:hanging="2"/>
              <w:jc w:val="center"/>
              <w:rPr>
                <w:rFonts w:ascii="Times New Roman" w:eastAsia="標楷體" w:hAnsi="Times New Roman"/>
                <w:sz w:val="20"/>
                <w:szCs w:val="20"/>
              </w:rPr>
            </w:pPr>
            <w:r w:rsidRPr="00122D28">
              <w:rPr>
                <w:rFonts w:ascii="Times New Roman" w:eastAsia="標楷體" w:hAnsi="Times New Roman" w:hint="eastAsia"/>
                <w:sz w:val="20"/>
                <w:szCs w:val="20"/>
              </w:rPr>
              <w:t>管理資訊系統</w:t>
            </w:r>
          </w:p>
          <w:p w14:paraId="6ADFAF9A" w14:textId="77777777" w:rsidR="00684DCB" w:rsidRPr="00122D28" w:rsidRDefault="00684DCB" w:rsidP="00BF562C">
            <w:pPr>
              <w:snapToGrid w:val="0"/>
              <w:spacing w:line="220" w:lineRule="exact"/>
              <w:ind w:hanging="2"/>
              <w:jc w:val="center"/>
              <w:rPr>
                <w:rFonts w:ascii="Times New Roman" w:eastAsia="標楷體" w:hAnsi="Times New Roman"/>
                <w:sz w:val="20"/>
                <w:szCs w:val="20"/>
              </w:rPr>
            </w:pPr>
            <w:r w:rsidRPr="00122D28">
              <w:rPr>
                <w:rFonts w:ascii="Times New Roman" w:eastAsia="標楷體" w:hAnsi="Times New Roman"/>
                <w:sz w:val="20"/>
                <w:szCs w:val="20"/>
              </w:rPr>
              <w:t>Management Information Systems</w:t>
            </w:r>
          </w:p>
        </w:tc>
        <w:tc>
          <w:tcPr>
            <w:tcW w:w="984" w:type="dxa"/>
            <w:vAlign w:val="center"/>
          </w:tcPr>
          <w:p w14:paraId="2260A07B"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76" w:type="dxa"/>
            <w:vMerge w:val="restart"/>
            <w:vAlign w:val="center"/>
          </w:tcPr>
          <w:p w14:paraId="6FF95A22"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r w:rsidRPr="00122D28">
              <w:rPr>
                <w:rFonts w:ascii="Times New Roman" w:eastAsia="標楷體" w:hAnsi="Times New Roman" w:hint="eastAsia"/>
                <w:sz w:val="20"/>
                <w:szCs w:val="20"/>
              </w:rPr>
              <w:t>大學部</w:t>
            </w:r>
          </w:p>
          <w:p w14:paraId="4C03C72F"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r w:rsidRPr="00122D28">
              <w:rPr>
                <w:rFonts w:ascii="Times New Roman" w:eastAsia="標楷體" w:hAnsi="Times New Roman"/>
                <w:sz w:val="20"/>
                <w:szCs w:val="20"/>
              </w:rPr>
              <w:t>Undergraduate</w:t>
            </w:r>
          </w:p>
          <w:p w14:paraId="47FD213A"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r w:rsidRPr="00122D28">
              <w:rPr>
                <w:rFonts w:ascii="Times New Roman" w:eastAsia="標楷體" w:hAnsi="Times New Roman"/>
                <w:sz w:val="20"/>
                <w:szCs w:val="20"/>
              </w:rPr>
              <w:t>Program</w:t>
            </w:r>
          </w:p>
          <w:p w14:paraId="54F08F07"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p>
        </w:tc>
        <w:tc>
          <w:tcPr>
            <w:tcW w:w="1700" w:type="dxa"/>
            <w:vMerge w:val="restart"/>
            <w:vAlign w:val="center"/>
          </w:tcPr>
          <w:p w14:paraId="2BABDB08"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資訊學院英語學士班</w:t>
            </w:r>
          </w:p>
          <w:p w14:paraId="7AFE936D"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sz w:val="20"/>
                <w:szCs w:val="20"/>
              </w:rPr>
              <w:t>International Bachelor Program in Informatics</w:t>
            </w:r>
          </w:p>
        </w:tc>
        <w:tc>
          <w:tcPr>
            <w:tcW w:w="1986" w:type="dxa"/>
            <w:vAlign w:val="center"/>
          </w:tcPr>
          <w:p w14:paraId="136AAE6B"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r w:rsidRPr="00122D28">
              <w:rPr>
                <w:rFonts w:ascii="Times New Roman" w:eastAsia="標楷體" w:hAnsi="Times New Roman" w:hint="eastAsia"/>
                <w:sz w:val="20"/>
                <w:szCs w:val="20"/>
              </w:rPr>
              <w:t>合開課程</w:t>
            </w:r>
          </w:p>
          <w:p w14:paraId="7EB1EF0C"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r w:rsidRPr="00122D28">
              <w:rPr>
                <w:rFonts w:ascii="Times New Roman" w:eastAsia="標楷體" w:hAnsi="Times New Roman"/>
                <w:sz w:val="20"/>
                <w:szCs w:val="20"/>
              </w:rPr>
              <w:t>This course co-offered with other departments</w:t>
            </w:r>
          </w:p>
        </w:tc>
      </w:tr>
      <w:tr w:rsidR="00122D28" w:rsidRPr="00122D28" w14:paraId="1CD1B710" w14:textId="77777777" w:rsidTr="00CE2415">
        <w:trPr>
          <w:trHeight w:val="449"/>
          <w:jc w:val="center"/>
        </w:trPr>
        <w:tc>
          <w:tcPr>
            <w:tcW w:w="997" w:type="dxa"/>
            <w:vAlign w:val="center"/>
          </w:tcPr>
          <w:p w14:paraId="48C456B7"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cs="Times New Roman"/>
                <w:sz w:val="20"/>
                <w:szCs w:val="20"/>
              </w:rPr>
              <w:t>IN211</w:t>
            </w:r>
          </w:p>
        </w:tc>
        <w:tc>
          <w:tcPr>
            <w:tcW w:w="2806" w:type="dxa"/>
            <w:gridSpan w:val="2"/>
            <w:vAlign w:val="center"/>
          </w:tcPr>
          <w:p w14:paraId="2F3F7629" w14:textId="77777777" w:rsidR="00684DCB" w:rsidRPr="00122D28" w:rsidRDefault="00684DCB" w:rsidP="00BF562C">
            <w:pPr>
              <w:kinsoku w:val="0"/>
              <w:overflowPunct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資訊隱私</w:t>
            </w:r>
          </w:p>
          <w:p w14:paraId="30A4C7E8" w14:textId="77777777" w:rsidR="00684DCB" w:rsidRPr="00122D28" w:rsidRDefault="00684DCB" w:rsidP="00BF562C">
            <w:pPr>
              <w:snapToGrid w:val="0"/>
              <w:spacing w:line="220" w:lineRule="exact"/>
              <w:ind w:hanging="2"/>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Information Privacy</w:t>
            </w:r>
          </w:p>
        </w:tc>
        <w:tc>
          <w:tcPr>
            <w:tcW w:w="984" w:type="dxa"/>
            <w:vAlign w:val="center"/>
          </w:tcPr>
          <w:p w14:paraId="3C95CDEC"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76" w:type="dxa"/>
            <w:vMerge/>
            <w:vAlign w:val="center"/>
          </w:tcPr>
          <w:p w14:paraId="5A09AAE1"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p>
        </w:tc>
        <w:tc>
          <w:tcPr>
            <w:tcW w:w="1700" w:type="dxa"/>
            <w:vMerge/>
            <w:vAlign w:val="center"/>
          </w:tcPr>
          <w:p w14:paraId="3FED52E7"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p>
        </w:tc>
        <w:tc>
          <w:tcPr>
            <w:tcW w:w="1986" w:type="dxa"/>
            <w:vAlign w:val="center"/>
          </w:tcPr>
          <w:p w14:paraId="0E92479B"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r>
      <w:tr w:rsidR="00122D28" w:rsidRPr="00122D28" w14:paraId="6661ED7C" w14:textId="77777777" w:rsidTr="00CE2415">
        <w:trPr>
          <w:trHeight w:val="677"/>
          <w:jc w:val="center"/>
        </w:trPr>
        <w:tc>
          <w:tcPr>
            <w:tcW w:w="997" w:type="dxa"/>
            <w:vAlign w:val="center"/>
          </w:tcPr>
          <w:p w14:paraId="3468ABAB"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cs="Times New Roman"/>
                <w:sz w:val="20"/>
                <w:szCs w:val="20"/>
              </w:rPr>
              <w:t>IN312</w:t>
            </w:r>
          </w:p>
        </w:tc>
        <w:tc>
          <w:tcPr>
            <w:tcW w:w="2806" w:type="dxa"/>
            <w:gridSpan w:val="2"/>
            <w:vAlign w:val="center"/>
          </w:tcPr>
          <w:p w14:paraId="2E8E8435" w14:textId="77777777" w:rsidR="00684DCB" w:rsidRPr="00122D28" w:rsidRDefault="00684DCB" w:rsidP="00BF562C">
            <w:pPr>
              <w:kinsoku w:val="0"/>
              <w:overflowPunct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人工智慧概論</w:t>
            </w:r>
          </w:p>
          <w:p w14:paraId="2C72AADD" w14:textId="77777777" w:rsidR="00684DCB" w:rsidRPr="00122D28" w:rsidRDefault="00684DCB" w:rsidP="00BF562C">
            <w:pPr>
              <w:snapToGrid w:val="0"/>
              <w:spacing w:line="220" w:lineRule="exact"/>
              <w:ind w:hanging="2"/>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Introduction to Artificial Intelligence</w:t>
            </w:r>
          </w:p>
        </w:tc>
        <w:tc>
          <w:tcPr>
            <w:tcW w:w="984" w:type="dxa"/>
            <w:vAlign w:val="center"/>
          </w:tcPr>
          <w:p w14:paraId="4611B04F"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76" w:type="dxa"/>
            <w:vMerge/>
            <w:vAlign w:val="center"/>
          </w:tcPr>
          <w:p w14:paraId="2FA5A03D"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p>
        </w:tc>
        <w:tc>
          <w:tcPr>
            <w:tcW w:w="1700" w:type="dxa"/>
            <w:vMerge/>
            <w:vAlign w:val="center"/>
          </w:tcPr>
          <w:p w14:paraId="00012054"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c>
          <w:tcPr>
            <w:tcW w:w="1986" w:type="dxa"/>
            <w:vAlign w:val="center"/>
          </w:tcPr>
          <w:p w14:paraId="4641D3AA"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r>
      <w:tr w:rsidR="00122D28" w:rsidRPr="00122D28" w14:paraId="38F4D2DC" w14:textId="77777777" w:rsidTr="00CE2415">
        <w:trPr>
          <w:trHeight w:val="899"/>
          <w:jc w:val="center"/>
        </w:trPr>
        <w:tc>
          <w:tcPr>
            <w:tcW w:w="997" w:type="dxa"/>
            <w:vAlign w:val="center"/>
          </w:tcPr>
          <w:p w14:paraId="55E095BF"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IN308</w:t>
            </w:r>
          </w:p>
        </w:tc>
        <w:tc>
          <w:tcPr>
            <w:tcW w:w="2806" w:type="dxa"/>
            <w:gridSpan w:val="2"/>
            <w:vAlign w:val="center"/>
          </w:tcPr>
          <w:p w14:paraId="23DDA937" w14:textId="77777777" w:rsidR="00684DCB" w:rsidRPr="00122D28" w:rsidRDefault="00684DCB" w:rsidP="00BF562C">
            <w:pPr>
              <w:kinsoku w:val="0"/>
              <w:overflowPunct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資訊人員溝通</w:t>
            </w:r>
          </w:p>
          <w:p w14:paraId="09B15AE1" w14:textId="77777777" w:rsidR="00684DCB" w:rsidRPr="00122D28" w:rsidRDefault="00684DCB" w:rsidP="00BF562C">
            <w:pPr>
              <w:pStyle w:val="TableParagraph"/>
              <w:kinsoku w:val="0"/>
              <w:overflowPunct w:val="0"/>
              <w:spacing w:line="220" w:lineRule="exact"/>
              <w:jc w:val="center"/>
              <w:rPr>
                <w:rFonts w:ascii="Times New Roman" w:cs="Times New Roman"/>
                <w:sz w:val="20"/>
                <w:szCs w:val="20"/>
              </w:rPr>
            </w:pPr>
            <w:r w:rsidRPr="00122D28">
              <w:rPr>
                <w:rFonts w:ascii="Times New Roman" w:cs="Times New Roman"/>
                <w:sz w:val="20"/>
                <w:szCs w:val="20"/>
              </w:rPr>
              <w:t>MIS Professional Communication</w:t>
            </w:r>
          </w:p>
        </w:tc>
        <w:tc>
          <w:tcPr>
            <w:tcW w:w="984" w:type="dxa"/>
            <w:vAlign w:val="center"/>
          </w:tcPr>
          <w:p w14:paraId="73F8308B"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76" w:type="dxa"/>
            <w:vMerge/>
            <w:vAlign w:val="center"/>
          </w:tcPr>
          <w:p w14:paraId="136B374A"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p>
        </w:tc>
        <w:tc>
          <w:tcPr>
            <w:tcW w:w="1700" w:type="dxa"/>
            <w:vMerge/>
            <w:vAlign w:val="center"/>
          </w:tcPr>
          <w:p w14:paraId="1334CFDA"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c>
          <w:tcPr>
            <w:tcW w:w="1986" w:type="dxa"/>
            <w:vAlign w:val="center"/>
          </w:tcPr>
          <w:p w14:paraId="6C1699FC"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r w:rsidRPr="00122D28">
              <w:rPr>
                <w:rFonts w:ascii="Times New Roman" w:eastAsia="標楷體" w:hAnsi="Times New Roman" w:hint="eastAsia"/>
                <w:sz w:val="20"/>
                <w:szCs w:val="20"/>
              </w:rPr>
              <w:t>合開課程</w:t>
            </w:r>
          </w:p>
          <w:p w14:paraId="3A1E56CD"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r w:rsidRPr="00122D28">
              <w:rPr>
                <w:rFonts w:ascii="Times New Roman" w:eastAsia="標楷體" w:hAnsi="Times New Roman"/>
                <w:sz w:val="20"/>
                <w:szCs w:val="20"/>
              </w:rPr>
              <w:t>This course co-offered with other departments</w:t>
            </w:r>
          </w:p>
        </w:tc>
      </w:tr>
      <w:tr w:rsidR="00122D28" w:rsidRPr="00122D28" w14:paraId="352D7A9A" w14:textId="77777777" w:rsidTr="00CE2415">
        <w:trPr>
          <w:trHeight w:val="677"/>
          <w:jc w:val="center"/>
        </w:trPr>
        <w:tc>
          <w:tcPr>
            <w:tcW w:w="997" w:type="dxa"/>
            <w:vAlign w:val="center"/>
          </w:tcPr>
          <w:p w14:paraId="234A1A57"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IN315</w:t>
            </w:r>
          </w:p>
        </w:tc>
        <w:tc>
          <w:tcPr>
            <w:tcW w:w="2806" w:type="dxa"/>
            <w:gridSpan w:val="2"/>
            <w:vAlign w:val="center"/>
          </w:tcPr>
          <w:p w14:paraId="6CE13BF7" w14:textId="77777777" w:rsidR="00684DCB" w:rsidRPr="00122D28" w:rsidRDefault="00684DCB" w:rsidP="00BF562C">
            <w:pPr>
              <w:kinsoku w:val="0"/>
              <w:overflowPunct w:val="0"/>
              <w:spacing w:line="220" w:lineRule="exact"/>
              <w:jc w:val="center"/>
              <w:rPr>
                <w:rFonts w:ascii="Times New Roman" w:eastAsia="標楷體" w:hAnsi="Times New Roman" w:cs="Times New Roman"/>
                <w:sz w:val="20"/>
                <w:szCs w:val="20"/>
              </w:rPr>
            </w:pPr>
            <w:r w:rsidRPr="00122D28">
              <w:rPr>
                <w:rFonts w:ascii="Times New Roman" w:eastAsia="標楷體" w:hAnsi="Times New Roman" w:cs="Times New Roman"/>
                <w:sz w:val="20"/>
                <w:szCs w:val="20"/>
              </w:rPr>
              <w:t>大數據分析概論</w:t>
            </w:r>
          </w:p>
          <w:p w14:paraId="17C6740F" w14:textId="77777777" w:rsidR="00684DCB" w:rsidRPr="00122D28" w:rsidRDefault="00684DCB" w:rsidP="00BF562C">
            <w:pPr>
              <w:pStyle w:val="TableParagraph"/>
              <w:kinsoku w:val="0"/>
              <w:overflowPunct w:val="0"/>
              <w:spacing w:line="220" w:lineRule="exact"/>
              <w:jc w:val="center"/>
              <w:rPr>
                <w:rFonts w:ascii="Times New Roman" w:cs="Times New Roman"/>
                <w:sz w:val="20"/>
                <w:szCs w:val="20"/>
              </w:rPr>
            </w:pPr>
            <w:r w:rsidRPr="00122D28">
              <w:rPr>
                <w:rFonts w:ascii="Times New Roman" w:cs="Times New Roman"/>
                <w:sz w:val="20"/>
                <w:szCs w:val="20"/>
              </w:rPr>
              <w:t>Introduction to Big Data Analysis</w:t>
            </w:r>
          </w:p>
        </w:tc>
        <w:tc>
          <w:tcPr>
            <w:tcW w:w="984" w:type="dxa"/>
            <w:vAlign w:val="center"/>
          </w:tcPr>
          <w:p w14:paraId="335F2AB5" w14:textId="77777777" w:rsidR="00684DCB" w:rsidRPr="00122D28" w:rsidRDefault="00684DCB" w:rsidP="00BF562C">
            <w:pPr>
              <w:kinsoku w:val="0"/>
              <w:overflowPunct w:val="0"/>
              <w:autoSpaceDE w:val="0"/>
              <w:autoSpaceDN w:val="0"/>
              <w:adjustRightInd w:val="0"/>
              <w:snapToGrid w:val="0"/>
              <w:spacing w:line="220" w:lineRule="exact"/>
              <w:jc w:val="center"/>
              <w:rPr>
                <w:rFonts w:ascii="Times New Roman" w:eastAsia="標楷體" w:hAnsi="Times New Roman"/>
                <w:sz w:val="20"/>
                <w:szCs w:val="20"/>
              </w:rPr>
            </w:pPr>
            <w:r w:rsidRPr="00122D28">
              <w:rPr>
                <w:rFonts w:ascii="Times New Roman" w:eastAsia="標楷體" w:hAnsi="Times New Roman" w:hint="eastAsia"/>
                <w:sz w:val="20"/>
                <w:szCs w:val="20"/>
              </w:rPr>
              <w:t>3</w:t>
            </w:r>
          </w:p>
        </w:tc>
        <w:tc>
          <w:tcPr>
            <w:tcW w:w="1676" w:type="dxa"/>
            <w:vMerge/>
            <w:vAlign w:val="center"/>
          </w:tcPr>
          <w:p w14:paraId="64F631A0" w14:textId="77777777" w:rsidR="00684DCB" w:rsidRPr="00122D28" w:rsidRDefault="00684DCB" w:rsidP="00BF562C">
            <w:pPr>
              <w:kinsoku w:val="0"/>
              <w:overflowPunct w:val="0"/>
              <w:autoSpaceDE w:val="0"/>
              <w:autoSpaceDN w:val="0"/>
              <w:adjustRightInd w:val="0"/>
              <w:snapToGrid w:val="0"/>
              <w:spacing w:line="220" w:lineRule="exact"/>
              <w:ind w:left="17"/>
              <w:jc w:val="center"/>
              <w:rPr>
                <w:rFonts w:ascii="Times New Roman" w:eastAsia="標楷體" w:hAnsi="Times New Roman"/>
                <w:sz w:val="20"/>
                <w:szCs w:val="20"/>
              </w:rPr>
            </w:pPr>
          </w:p>
        </w:tc>
        <w:tc>
          <w:tcPr>
            <w:tcW w:w="1700" w:type="dxa"/>
            <w:vMerge/>
            <w:vAlign w:val="center"/>
          </w:tcPr>
          <w:p w14:paraId="53DAB917"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c>
          <w:tcPr>
            <w:tcW w:w="1986" w:type="dxa"/>
            <w:vAlign w:val="center"/>
          </w:tcPr>
          <w:p w14:paraId="08FB8BC3" w14:textId="77777777" w:rsidR="00684DCB" w:rsidRPr="00122D28" w:rsidRDefault="00684DCB" w:rsidP="00BF562C">
            <w:pPr>
              <w:kinsoku w:val="0"/>
              <w:overflowPunct w:val="0"/>
              <w:autoSpaceDE w:val="0"/>
              <w:autoSpaceDN w:val="0"/>
              <w:adjustRightInd w:val="0"/>
              <w:snapToGrid w:val="0"/>
              <w:spacing w:line="220" w:lineRule="exact"/>
              <w:rPr>
                <w:rFonts w:ascii="Times New Roman" w:eastAsia="標楷體" w:hAnsi="Times New Roman"/>
                <w:sz w:val="20"/>
                <w:szCs w:val="20"/>
              </w:rPr>
            </w:pPr>
          </w:p>
        </w:tc>
      </w:tr>
    </w:tbl>
    <w:p w14:paraId="33BA4C10" w14:textId="11450A19" w:rsidR="00031521" w:rsidRPr="00122D28" w:rsidRDefault="00960598" w:rsidP="00583064">
      <w:pPr>
        <w:pStyle w:val="af3"/>
        <w:kinsoku w:val="0"/>
        <w:overflowPunct w:val="0"/>
        <w:snapToGrid w:val="0"/>
        <w:spacing w:beforeLines="50" w:before="180"/>
        <w:ind w:leftChars="-59" w:left="0" w:hangingChars="59" w:hanging="142"/>
        <w:rPr>
          <w:rFonts w:ascii="Times New Roman" w:cs="Times New Roman"/>
        </w:rPr>
      </w:pPr>
      <w:r w:rsidRPr="00122D28">
        <w:rPr>
          <w:rFonts w:ascii="Times New Roman" w:cs="Times New Roman"/>
        </w:rPr>
        <w:t>三、學程證書授予標準</w:t>
      </w:r>
      <w:r w:rsidR="00253885" w:rsidRPr="00122D28">
        <w:rPr>
          <w:rFonts w:ascii="Times New Roman" w:cs="Times New Roman" w:hint="eastAsia"/>
        </w:rPr>
        <w:t xml:space="preserve"> </w:t>
      </w:r>
      <w:r w:rsidR="00B17855" w:rsidRPr="00122D28">
        <w:rPr>
          <w:rFonts w:ascii="Times New Roman" w:cs="Times New Roman"/>
        </w:rPr>
        <w:t>Certificate Award Criteria</w:t>
      </w:r>
      <w:r w:rsidRPr="00122D28">
        <w:rPr>
          <w:rFonts w:ascii="Times New Roman" w:cs="Times New Roman"/>
        </w:rPr>
        <w:t>：</w:t>
      </w:r>
      <w:r w:rsidR="00253885" w:rsidRPr="00122D28">
        <w:rPr>
          <w:rFonts w:ascii="Times New Roman" w:cs="Times New Roman"/>
        </w:rPr>
        <w:t xml:space="preserve"> </w:t>
      </w:r>
    </w:p>
    <w:p w14:paraId="22074A63" w14:textId="77777777" w:rsidR="00D95D67" w:rsidRPr="00122D28" w:rsidRDefault="00D95D67" w:rsidP="00460C9E">
      <w:pPr>
        <w:pStyle w:val="a9"/>
        <w:numPr>
          <w:ilvl w:val="0"/>
          <w:numId w:val="23"/>
        </w:numPr>
        <w:autoSpaceDE w:val="0"/>
        <w:autoSpaceDN w:val="0"/>
        <w:adjustRightInd w:val="0"/>
        <w:snapToGrid w:val="0"/>
        <w:spacing w:line="320" w:lineRule="exact"/>
        <w:ind w:left="482"/>
        <w:rPr>
          <w:rFonts w:ascii="Times New Roman" w:eastAsia="標楷體" w:hAnsi="Times New Roman" w:cs="標楷體...."/>
          <w:sz w:val="22"/>
          <w:szCs w:val="22"/>
        </w:rPr>
      </w:pPr>
      <w:r w:rsidRPr="00122D28">
        <w:rPr>
          <w:rFonts w:ascii="Times New Roman" w:eastAsia="標楷體" w:hAnsi="Times New Roman" w:hint="eastAsia"/>
          <w:kern w:val="0"/>
          <w:sz w:val="22"/>
          <w:szCs w:val="22"/>
        </w:rPr>
        <w:t>修讀本學程之學生須至少修畢</w:t>
      </w:r>
      <w:r w:rsidRPr="00122D28">
        <w:rPr>
          <w:rFonts w:ascii="Times New Roman" w:eastAsia="標楷體" w:hAnsi="Times New Roman" w:hint="eastAsia"/>
          <w:kern w:val="0"/>
          <w:sz w:val="22"/>
          <w:szCs w:val="22"/>
        </w:rPr>
        <w:t>12</w:t>
      </w:r>
      <w:r w:rsidRPr="00122D28">
        <w:rPr>
          <w:rFonts w:ascii="Times New Roman" w:eastAsia="標楷體" w:hAnsi="Times New Roman" w:hint="eastAsia"/>
          <w:kern w:val="0"/>
          <w:sz w:val="22"/>
          <w:szCs w:val="22"/>
        </w:rPr>
        <w:t>學分，包含核心課程</w:t>
      </w:r>
      <w:r w:rsidRPr="00122D28">
        <w:rPr>
          <w:rFonts w:ascii="Times New Roman" w:eastAsia="標楷體" w:hAnsi="Times New Roman" w:hint="eastAsia"/>
          <w:kern w:val="0"/>
          <w:sz w:val="22"/>
          <w:szCs w:val="22"/>
        </w:rPr>
        <w:t>3</w:t>
      </w:r>
      <w:r w:rsidRPr="00122D28">
        <w:rPr>
          <w:rFonts w:ascii="Times New Roman" w:eastAsia="標楷體" w:hAnsi="Times New Roman" w:hint="eastAsia"/>
          <w:kern w:val="0"/>
          <w:sz w:val="22"/>
          <w:szCs w:val="22"/>
        </w:rPr>
        <w:t>學分，專業課程</w:t>
      </w:r>
      <w:r w:rsidRPr="00122D28">
        <w:rPr>
          <w:rFonts w:ascii="Times New Roman" w:eastAsia="標楷體" w:hAnsi="Times New Roman" w:hint="eastAsia"/>
          <w:kern w:val="0"/>
          <w:sz w:val="22"/>
          <w:szCs w:val="22"/>
        </w:rPr>
        <w:t>9</w:t>
      </w:r>
      <w:r w:rsidRPr="00122D28">
        <w:rPr>
          <w:rFonts w:ascii="Times New Roman" w:eastAsia="標楷體" w:hAnsi="Times New Roman" w:hint="eastAsia"/>
          <w:kern w:val="0"/>
          <w:sz w:val="22"/>
          <w:szCs w:val="22"/>
        </w:rPr>
        <w:t>學分，即授予學程證書。</w:t>
      </w:r>
    </w:p>
    <w:p w14:paraId="7405B92C" w14:textId="69A60B2A" w:rsidR="00A67F7C" w:rsidRPr="00122D28" w:rsidRDefault="00D95D67" w:rsidP="00621378">
      <w:pPr>
        <w:pStyle w:val="a9"/>
        <w:autoSpaceDE w:val="0"/>
        <w:autoSpaceDN w:val="0"/>
        <w:adjustRightInd w:val="0"/>
        <w:snapToGrid w:val="0"/>
        <w:spacing w:line="320" w:lineRule="exact"/>
        <w:ind w:left="482"/>
        <w:jc w:val="both"/>
        <w:rPr>
          <w:rFonts w:ascii="Times New Roman" w:eastAsia="標楷體" w:hAnsi="Times New Roman" w:cs="標楷體...."/>
          <w:sz w:val="22"/>
          <w:szCs w:val="22"/>
        </w:rPr>
      </w:pPr>
      <w:r w:rsidRPr="00122D28">
        <w:rPr>
          <w:rFonts w:ascii="Times New Roman" w:eastAsia="標楷體" w:hAnsi="Times New Roman" w:cs="Times New Roman"/>
          <w:kern w:val="0"/>
          <w:sz w:val="22"/>
          <w:szCs w:val="22"/>
        </w:rPr>
        <w:t>Students enrolled in this program must complete 12 credits, including 3 credits of core courses, 9 credits of professional courses, to be awarded a program certificate</w:t>
      </w:r>
    </w:p>
    <w:p w14:paraId="43A2AD10" w14:textId="77777777" w:rsidR="00D95D67" w:rsidRPr="00122D28" w:rsidRDefault="00D95D67" w:rsidP="00460C9E">
      <w:pPr>
        <w:pStyle w:val="a9"/>
        <w:numPr>
          <w:ilvl w:val="0"/>
          <w:numId w:val="23"/>
        </w:numPr>
        <w:autoSpaceDE w:val="0"/>
        <w:autoSpaceDN w:val="0"/>
        <w:adjustRightInd w:val="0"/>
        <w:snapToGrid w:val="0"/>
        <w:spacing w:line="320" w:lineRule="exact"/>
        <w:ind w:left="482"/>
        <w:rPr>
          <w:rFonts w:ascii="Times New Roman" w:eastAsia="標楷體" w:hAnsi="Times New Roman" w:cs="標楷體...."/>
          <w:sz w:val="22"/>
          <w:szCs w:val="22"/>
        </w:rPr>
      </w:pPr>
      <w:r w:rsidRPr="00122D28">
        <w:rPr>
          <w:rFonts w:ascii="Times New Roman" w:eastAsia="標楷體" w:hAnsi="Times New Roman" w:cs="Times New Roman" w:hint="eastAsia"/>
          <w:kern w:val="0"/>
          <w:sz w:val="22"/>
          <w:szCs w:val="22"/>
        </w:rPr>
        <w:t>選讀學程學生所修習之學程課程中，至少應有</w:t>
      </w:r>
      <w:r w:rsidRPr="00122D28">
        <w:rPr>
          <w:rFonts w:ascii="Times New Roman" w:eastAsia="標楷體" w:hAnsi="Times New Roman" w:cs="Times New Roman" w:hint="eastAsia"/>
          <w:kern w:val="0"/>
          <w:sz w:val="22"/>
          <w:szCs w:val="22"/>
        </w:rPr>
        <w:t xml:space="preserve"> 6 </w:t>
      </w:r>
      <w:r w:rsidRPr="00122D28">
        <w:rPr>
          <w:rFonts w:ascii="Times New Roman" w:eastAsia="標楷體" w:hAnsi="Times New Roman" w:cs="Times New Roman" w:hint="eastAsia"/>
          <w:kern w:val="0"/>
          <w:sz w:val="22"/>
          <w:szCs w:val="22"/>
        </w:rPr>
        <w:t>學分不屬於學生本系所、雙</w:t>
      </w:r>
      <w:proofErr w:type="gramStart"/>
      <w:r w:rsidRPr="00122D28">
        <w:rPr>
          <w:rFonts w:ascii="Times New Roman" w:eastAsia="標楷體" w:hAnsi="Times New Roman" w:cs="Times New Roman" w:hint="eastAsia"/>
          <w:kern w:val="0"/>
          <w:sz w:val="22"/>
          <w:szCs w:val="22"/>
        </w:rPr>
        <w:t>主修及輔系</w:t>
      </w:r>
      <w:proofErr w:type="gramEnd"/>
      <w:r w:rsidRPr="00122D28">
        <w:rPr>
          <w:rFonts w:ascii="Times New Roman" w:eastAsia="標楷體" w:hAnsi="Times New Roman" w:cs="Times New Roman" w:hint="eastAsia"/>
          <w:kern w:val="0"/>
          <w:sz w:val="22"/>
          <w:szCs w:val="22"/>
        </w:rPr>
        <w:t>之課程，</w:t>
      </w:r>
      <w:bookmarkStart w:id="2" w:name="_Hlk238055769"/>
      <w:r w:rsidRPr="00122D28">
        <w:rPr>
          <w:rFonts w:ascii="Times New Roman" w:eastAsia="標楷體" w:hAnsi="Times New Roman" w:cs="Times New Roman" w:hint="eastAsia"/>
          <w:kern w:val="0"/>
          <w:sz w:val="22"/>
          <w:szCs w:val="22"/>
        </w:rPr>
        <w:t>且不可包含</w:t>
      </w:r>
      <w:proofErr w:type="gramStart"/>
      <w:r w:rsidRPr="00122D28">
        <w:rPr>
          <w:rFonts w:ascii="Times New Roman" w:eastAsia="標楷體" w:hAnsi="Times New Roman" w:cs="Times New Roman" w:hint="eastAsia"/>
          <w:kern w:val="0"/>
          <w:sz w:val="22"/>
          <w:szCs w:val="22"/>
        </w:rPr>
        <w:t>他系合開</w:t>
      </w:r>
      <w:proofErr w:type="gramEnd"/>
      <w:r w:rsidRPr="00122D28">
        <w:rPr>
          <w:rFonts w:ascii="Times New Roman" w:eastAsia="標楷體" w:hAnsi="Times New Roman" w:cs="Times New Roman" w:hint="eastAsia"/>
          <w:kern w:val="0"/>
          <w:sz w:val="22"/>
          <w:szCs w:val="22"/>
        </w:rPr>
        <w:t>之課程。</w:t>
      </w:r>
      <w:bookmarkEnd w:id="2"/>
    </w:p>
    <w:p w14:paraId="433FACA7" w14:textId="208C5B98" w:rsidR="00253885" w:rsidRPr="00122D28" w:rsidRDefault="00D95D67" w:rsidP="00621378">
      <w:pPr>
        <w:pStyle w:val="a9"/>
        <w:autoSpaceDE w:val="0"/>
        <w:autoSpaceDN w:val="0"/>
        <w:adjustRightInd w:val="0"/>
        <w:snapToGrid w:val="0"/>
        <w:spacing w:line="320" w:lineRule="exact"/>
        <w:ind w:left="482"/>
        <w:jc w:val="both"/>
        <w:rPr>
          <w:rFonts w:ascii="Times New Roman" w:eastAsia="標楷體" w:hAnsi="Times New Roman" w:cs="標楷體...."/>
          <w:sz w:val="22"/>
          <w:szCs w:val="22"/>
        </w:rPr>
      </w:pPr>
      <w:r w:rsidRPr="00122D28">
        <w:rPr>
          <w:rFonts w:ascii="Times New Roman" w:eastAsia="標楷體" w:hAnsi="Times New Roman" w:cs="Times New Roman"/>
          <w:kern w:val="0"/>
          <w:sz w:val="22"/>
          <w:szCs w:val="22"/>
        </w:rPr>
        <w:t>At least 6 credits selected from the aforementioned courses must not belong to the department the student is originally from, nor be part of the student’s double major or minor.</w:t>
      </w:r>
      <w:r w:rsidRPr="00122D28">
        <w:rPr>
          <w:rFonts w:ascii="Times New Roman" w:eastAsia="標楷體" w:hAnsi="Times New Roman"/>
          <w:sz w:val="22"/>
          <w:szCs w:val="22"/>
        </w:rPr>
        <w:t xml:space="preserve"> </w:t>
      </w:r>
      <w:r w:rsidRPr="00122D28">
        <w:rPr>
          <w:rFonts w:ascii="Times New Roman" w:eastAsia="標楷體" w:hAnsi="Times New Roman" w:cs="Times New Roman"/>
          <w:kern w:val="0"/>
          <w:sz w:val="22"/>
          <w:szCs w:val="22"/>
        </w:rPr>
        <w:t>In addition, courses co-offered with other departments will not be counted toward this requirement.</w:t>
      </w:r>
    </w:p>
    <w:p w14:paraId="3ECA72EA" w14:textId="77777777" w:rsidR="00A67F7C" w:rsidRPr="00122D28" w:rsidRDefault="00253885" w:rsidP="00460C9E">
      <w:pPr>
        <w:pStyle w:val="a9"/>
        <w:numPr>
          <w:ilvl w:val="0"/>
          <w:numId w:val="23"/>
        </w:numPr>
        <w:autoSpaceDE w:val="0"/>
        <w:autoSpaceDN w:val="0"/>
        <w:adjustRightInd w:val="0"/>
        <w:snapToGrid w:val="0"/>
        <w:spacing w:line="320" w:lineRule="exact"/>
        <w:ind w:left="482"/>
        <w:rPr>
          <w:rFonts w:ascii="Times New Roman" w:eastAsia="標楷體" w:hAnsi="Times New Roman" w:cs="標楷體...."/>
          <w:sz w:val="22"/>
          <w:szCs w:val="22"/>
        </w:rPr>
      </w:pPr>
      <w:r w:rsidRPr="00122D28">
        <w:rPr>
          <w:rFonts w:ascii="Times New Roman" w:eastAsia="標楷體" w:hAnsi="Times New Roman" w:cs="標楷體...." w:hint="eastAsia"/>
          <w:sz w:val="22"/>
          <w:szCs w:val="22"/>
        </w:rPr>
        <w:t>學生修</w:t>
      </w:r>
      <w:proofErr w:type="gramStart"/>
      <w:r w:rsidRPr="00122D28">
        <w:rPr>
          <w:rFonts w:ascii="Times New Roman" w:eastAsia="標楷體" w:hAnsi="Times New Roman" w:cs="標楷體...." w:hint="eastAsia"/>
          <w:sz w:val="22"/>
          <w:szCs w:val="22"/>
        </w:rPr>
        <w:t>讀此學程</w:t>
      </w:r>
      <w:proofErr w:type="gramEnd"/>
      <w:r w:rsidRPr="00122D28">
        <w:rPr>
          <w:rFonts w:ascii="Times New Roman" w:eastAsia="標楷體" w:hAnsi="Times New Roman" w:cs="標楷體...." w:hint="eastAsia"/>
          <w:sz w:val="22"/>
          <w:szCs w:val="22"/>
        </w:rPr>
        <w:t>，其學分不得與本院其他學程課程重複計算。</w:t>
      </w:r>
      <w:r w:rsidRPr="00122D28">
        <w:rPr>
          <w:rFonts w:ascii="Times New Roman" w:eastAsia="標楷體" w:hAnsi="Times New Roman" w:cs="標楷體...."/>
          <w:sz w:val="22"/>
          <w:szCs w:val="22"/>
        </w:rPr>
        <w:t xml:space="preserve"> </w:t>
      </w:r>
    </w:p>
    <w:p w14:paraId="26A0793A" w14:textId="33B4EBE5" w:rsidR="00253885" w:rsidRPr="00122D28" w:rsidRDefault="00253885" w:rsidP="00460C9E">
      <w:pPr>
        <w:pStyle w:val="a9"/>
        <w:autoSpaceDE w:val="0"/>
        <w:autoSpaceDN w:val="0"/>
        <w:adjustRightInd w:val="0"/>
        <w:snapToGrid w:val="0"/>
        <w:spacing w:line="320" w:lineRule="exact"/>
        <w:ind w:left="482"/>
        <w:rPr>
          <w:rFonts w:ascii="Times New Roman" w:eastAsia="標楷體" w:hAnsi="Times New Roman" w:cs="標楷體...."/>
          <w:sz w:val="22"/>
          <w:szCs w:val="22"/>
        </w:rPr>
      </w:pPr>
      <w:r w:rsidRPr="00122D28">
        <w:rPr>
          <w:rFonts w:ascii="Times New Roman" w:eastAsia="標楷體" w:hAnsi="Times New Roman" w:cs="Calibri"/>
          <w:sz w:val="22"/>
          <w:szCs w:val="22"/>
        </w:rPr>
        <w:t xml:space="preserve">Courses selected for this program will not be counted in other program offered by the same college. </w:t>
      </w:r>
    </w:p>
    <w:p w14:paraId="1BDD6628" w14:textId="77777777" w:rsidR="00621378" w:rsidRPr="00122D28" w:rsidRDefault="00D95D67" w:rsidP="00460C9E">
      <w:pPr>
        <w:pStyle w:val="a9"/>
        <w:numPr>
          <w:ilvl w:val="0"/>
          <w:numId w:val="23"/>
        </w:numPr>
        <w:autoSpaceDE w:val="0"/>
        <w:autoSpaceDN w:val="0"/>
        <w:adjustRightInd w:val="0"/>
        <w:snapToGrid w:val="0"/>
        <w:spacing w:line="320" w:lineRule="exact"/>
        <w:ind w:left="482"/>
        <w:rPr>
          <w:rFonts w:ascii="Times New Roman" w:eastAsia="標楷體" w:hAnsi="Times New Roman" w:cs="標楷體...."/>
          <w:sz w:val="22"/>
          <w:szCs w:val="22"/>
        </w:rPr>
      </w:pPr>
      <w:bookmarkStart w:id="3" w:name="_Hlk238055644"/>
      <w:bookmarkStart w:id="4" w:name="_Hlk238114810"/>
      <w:r w:rsidRPr="00122D28">
        <w:rPr>
          <w:rFonts w:ascii="Times New Roman" w:eastAsia="標楷體" w:hAnsi="Times New Roman" w:hint="eastAsia"/>
          <w:kern w:val="0"/>
          <w:sz w:val="22"/>
          <w:szCs w:val="22"/>
        </w:rPr>
        <w:t>學生修</w:t>
      </w:r>
      <w:proofErr w:type="gramStart"/>
      <w:r w:rsidRPr="00122D28">
        <w:rPr>
          <w:rFonts w:ascii="Times New Roman" w:eastAsia="標楷體" w:hAnsi="Times New Roman" w:hint="eastAsia"/>
          <w:kern w:val="0"/>
          <w:sz w:val="22"/>
          <w:szCs w:val="22"/>
        </w:rPr>
        <w:t>讀此學程</w:t>
      </w:r>
      <w:proofErr w:type="gramEnd"/>
      <w:r w:rsidRPr="00122D28">
        <w:rPr>
          <w:rFonts w:ascii="Times New Roman" w:eastAsia="標楷體" w:hAnsi="Times New Roman" w:hint="eastAsia"/>
          <w:kern w:val="0"/>
          <w:sz w:val="22"/>
          <w:szCs w:val="22"/>
        </w:rPr>
        <w:t>，其修習課程應以英語授課課程為限。</w:t>
      </w:r>
    </w:p>
    <w:p w14:paraId="1D7B82A3" w14:textId="08E6DDF3" w:rsidR="00D95D67" w:rsidRPr="00122D28" w:rsidRDefault="00D95D67" w:rsidP="00621378">
      <w:pPr>
        <w:pStyle w:val="a9"/>
        <w:autoSpaceDE w:val="0"/>
        <w:autoSpaceDN w:val="0"/>
        <w:adjustRightInd w:val="0"/>
        <w:snapToGrid w:val="0"/>
        <w:spacing w:line="320" w:lineRule="exact"/>
        <w:ind w:left="482"/>
        <w:rPr>
          <w:rFonts w:ascii="Times New Roman" w:eastAsia="標楷體" w:hAnsi="Times New Roman" w:cs="標楷體...."/>
          <w:sz w:val="22"/>
          <w:szCs w:val="22"/>
        </w:rPr>
      </w:pPr>
      <w:r w:rsidRPr="00122D28">
        <w:rPr>
          <w:rFonts w:ascii="Times New Roman" w:eastAsia="標楷體" w:hAnsi="Times New Roman" w:cs="Times New Roman"/>
          <w:kern w:val="0"/>
          <w:sz w:val="22"/>
          <w:szCs w:val="22"/>
        </w:rPr>
        <w:t xml:space="preserve">All courses taken under this program must be </w:t>
      </w:r>
      <w:r w:rsidRPr="00122D28">
        <w:rPr>
          <w:rFonts w:ascii="Times New Roman" w:eastAsia="標楷體" w:hAnsi="Times New Roman" w:cs="Times New Roman" w:hint="eastAsia"/>
          <w:kern w:val="0"/>
          <w:sz w:val="22"/>
          <w:szCs w:val="22"/>
        </w:rPr>
        <w:t>t</w:t>
      </w:r>
      <w:r w:rsidRPr="00122D28">
        <w:rPr>
          <w:rFonts w:ascii="Times New Roman" w:eastAsia="標楷體" w:hAnsi="Times New Roman" w:cs="Times New Roman"/>
          <w:kern w:val="0"/>
          <w:sz w:val="22"/>
          <w:szCs w:val="22"/>
        </w:rPr>
        <w:t>aught in English.</w:t>
      </w:r>
      <w:bookmarkEnd w:id="3"/>
    </w:p>
    <w:bookmarkEnd w:id="4"/>
    <w:p w14:paraId="06E53CF3" w14:textId="4EF1C44F" w:rsidR="00253885" w:rsidRPr="00122D28" w:rsidRDefault="00253885" w:rsidP="00A67F7C">
      <w:pPr>
        <w:snapToGrid w:val="0"/>
        <w:spacing w:beforeLines="50" w:before="180"/>
        <w:rPr>
          <w:rFonts w:ascii="Times New Roman" w:eastAsia="標楷體" w:hAnsi="Times New Roman"/>
        </w:rPr>
      </w:pPr>
      <w:r w:rsidRPr="00122D28">
        <w:rPr>
          <w:rFonts w:ascii="Times New Roman" w:eastAsia="標楷體" w:hAnsi="Times New Roman"/>
          <w:b/>
          <w:bCs/>
        </w:rPr>
        <w:lastRenderedPageBreak/>
        <w:t>四、領域別</w:t>
      </w:r>
      <w:r w:rsidR="006D0B29" w:rsidRPr="00122D28">
        <w:rPr>
          <w:rFonts w:ascii="Times New Roman" w:eastAsia="標楷體" w:hAnsi="Times New Roman"/>
        </w:rPr>
        <w:t>Fields of Study</w:t>
      </w:r>
      <w:r w:rsidRPr="00122D28">
        <w:rPr>
          <w:rFonts w:ascii="Times New Roman" w:eastAsia="標楷體" w:hAnsi="Times New Roman"/>
          <w:b/>
          <w:bCs/>
        </w:rPr>
        <w:t>：</w:t>
      </w:r>
      <w:r w:rsidRPr="00122D28">
        <w:rPr>
          <w:rFonts w:ascii="Times New Roman" w:eastAsia="標楷體" w:hAnsi="Times New Roman"/>
        </w:rPr>
        <w:t>人工智慧</w:t>
      </w:r>
      <w:r w:rsidRPr="00122D28">
        <w:rPr>
          <w:rFonts w:ascii="Times New Roman" w:eastAsia="標楷體" w:hAnsi="Times New Roman"/>
        </w:rPr>
        <w:t>Artificial Intelligence</w:t>
      </w:r>
    </w:p>
    <w:p w14:paraId="44E99B2E" w14:textId="2C04DA20" w:rsidR="00253885" w:rsidRPr="00122D28" w:rsidRDefault="00253885" w:rsidP="00A67F7C">
      <w:pPr>
        <w:snapToGrid w:val="0"/>
        <w:spacing w:beforeLines="50" w:before="180"/>
        <w:rPr>
          <w:rFonts w:ascii="Times New Roman" w:eastAsia="標楷體" w:hAnsi="Times New Roman"/>
        </w:rPr>
      </w:pPr>
      <w:r w:rsidRPr="00122D28">
        <w:rPr>
          <w:rFonts w:ascii="Times New Roman" w:eastAsia="標楷體" w:hAnsi="Times New Roman"/>
          <w:b/>
          <w:bCs/>
        </w:rPr>
        <w:t>五、</w:t>
      </w:r>
      <w:r w:rsidR="00A67F7C" w:rsidRPr="00122D28">
        <w:rPr>
          <w:rFonts w:ascii="Times New Roman" w:eastAsia="標楷體" w:hAnsi="Times New Roman" w:hint="eastAsia"/>
          <w:b/>
          <w:bCs/>
        </w:rPr>
        <w:t>學程召集人</w:t>
      </w:r>
      <w:r w:rsidR="00A67F7C" w:rsidRPr="00122D28">
        <w:rPr>
          <w:rFonts w:ascii="Times New Roman" w:eastAsia="標楷體" w:hAnsi="Times New Roman"/>
        </w:rPr>
        <w:t>Program Director</w:t>
      </w:r>
      <w:r w:rsidRPr="00122D28">
        <w:rPr>
          <w:rFonts w:ascii="Times New Roman" w:eastAsia="標楷體" w:hAnsi="Times New Roman"/>
          <w:b/>
          <w:bCs/>
        </w:rPr>
        <w:t>：</w:t>
      </w:r>
      <w:r w:rsidR="00D95D67" w:rsidRPr="00122D28">
        <w:rPr>
          <w:rFonts w:ascii="Times New Roman" w:eastAsia="標楷體" w:hAnsi="Times New Roman" w:hint="eastAsia"/>
          <w:b/>
          <w:bCs/>
        </w:rPr>
        <w:t>陳一如</w:t>
      </w:r>
      <w:r w:rsidR="00D95D67" w:rsidRPr="00122D28">
        <w:rPr>
          <w:rFonts w:ascii="Times New Roman" w:eastAsia="標楷體" w:hAnsi="Times New Roman" w:hint="eastAsia"/>
          <w:b/>
          <w:bCs/>
        </w:rPr>
        <w:t xml:space="preserve"> </w:t>
      </w:r>
      <w:r w:rsidR="00460C9E" w:rsidRPr="00122D28">
        <w:rPr>
          <w:rFonts w:ascii="Times New Roman" w:eastAsia="標楷體" w:hAnsi="Times New Roman" w:hint="eastAsia"/>
        </w:rPr>
        <w:t>C</w:t>
      </w:r>
      <w:r w:rsidR="00460C9E" w:rsidRPr="00122D28">
        <w:rPr>
          <w:rFonts w:ascii="Times New Roman" w:eastAsia="標楷體" w:hAnsi="Times New Roman"/>
        </w:rPr>
        <w:t xml:space="preserve">hen, </w:t>
      </w:r>
      <w:r w:rsidR="00D95D67" w:rsidRPr="00122D28">
        <w:rPr>
          <w:rFonts w:ascii="Times New Roman" w:eastAsia="標楷體" w:hAnsi="Times New Roman" w:hint="eastAsia"/>
        </w:rPr>
        <w:t>I- J</w:t>
      </w:r>
      <w:r w:rsidR="00D95D67" w:rsidRPr="00122D28">
        <w:rPr>
          <w:rFonts w:ascii="Times New Roman" w:eastAsia="標楷體" w:hAnsi="Times New Roman"/>
        </w:rPr>
        <w:t>u</w:t>
      </w:r>
      <w:r w:rsidR="00460C9E" w:rsidRPr="00122D28">
        <w:rPr>
          <w:rFonts w:ascii="Times New Roman" w:eastAsia="標楷體" w:hAnsi="Times New Roman"/>
        </w:rPr>
        <w:t xml:space="preserve"> </w:t>
      </w:r>
    </w:p>
    <w:p w14:paraId="0BF0B87D" w14:textId="19B49FCF" w:rsidR="00BB7E65" w:rsidRPr="00122D28" w:rsidRDefault="00253885" w:rsidP="00A67F7C">
      <w:pPr>
        <w:snapToGrid w:val="0"/>
        <w:spacing w:beforeLines="50" w:before="180"/>
        <w:rPr>
          <w:rFonts w:ascii="Times New Roman" w:eastAsia="標楷體" w:hAnsi="Times New Roman"/>
        </w:rPr>
      </w:pPr>
      <w:r w:rsidRPr="00122D28">
        <w:rPr>
          <w:rFonts w:ascii="Times New Roman" w:eastAsia="標楷體" w:hAnsi="Times New Roman"/>
          <w:b/>
          <w:bCs/>
        </w:rPr>
        <w:t>六、</w:t>
      </w:r>
      <w:r w:rsidR="00A67F7C" w:rsidRPr="00122D28">
        <w:rPr>
          <w:rFonts w:ascii="Times New Roman" w:eastAsia="標楷體" w:hAnsi="Times New Roman"/>
          <w:b/>
          <w:bCs/>
        </w:rPr>
        <w:t>負責規劃單位</w:t>
      </w:r>
      <w:r w:rsidR="00A67F7C" w:rsidRPr="00122D28">
        <w:rPr>
          <w:rFonts w:ascii="Times New Roman" w:eastAsia="標楷體" w:hAnsi="Times New Roman"/>
        </w:rPr>
        <w:t>Responsible Planning Unit</w:t>
      </w:r>
      <w:r w:rsidR="00A67F7C" w:rsidRPr="00122D28">
        <w:rPr>
          <w:rFonts w:ascii="Times New Roman" w:eastAsia="標楷體" w:hAnsi="Times New Roman"/>
          <w:b/>
          <w:bCs/>
        </w:rPr>
        <w:t>：管理學院學士英語專班</w:t>
      </w:r>
      <w:r w:rsidR="00A67F7C" w:rsidRPr="00122D28">
        <w:rPr>
          <w:rFonts w:ascii="Times New Roman" w:eastAsia="標楷體" w:hAnsi="Times New Roman" w:hint="eastAsia"/>
          <w:b/>
          <w:bCs/>
        </w:rPr>
        <w:t xml:space="preserve"> </w:t>
      </w:r>
      <w:bookmarkStart w:id="5" w:name="_Hlk238111441"/>
      <w:r w:rsidR="00A67F7C" w:rsidRPr="00122D28">
        <w:rPr>
          <w:rFonts w:ascii="Times New Roman" w:eastAsia="標楷體" w:hAnsi="Times New Roman"/>
        </w:rPr>
        <w:t>English Bachelor of Business Administration</w:t>
      </w:r>
      <w:bookmarkEnd w:id="5"/>
      <w:r w:rsidR="00A67F7C" w:rsidRPr="00122D28">
        <w:rPr>
          <w:rFonts w:ascii="Times New Roman" w:eastAsia="標楷體" w:hAnsi="Times New Roman"/>
        </w:rPr>
        <w:t xml:space="preserve"> (EBBA)</w:t>
      </w:r>
    </w:p>
    <w:sectPr w:rsidR="00BB7E65" w:rsidRPr="00122D28" w:rsidSect="00E53AF5">
      <w:footerReference w:type="default" r:id="rId8"/>
      <w:pgSz w:w="11906" w:h="16838"/>
      <w:pgMar w:top="624" w:right="849" w:bottom="567" w:left="96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F6D41" w14:textId="77777777" w:rsidR="003A46BF" w:rsidRDefault="003A46BF" w:rsidP="00D9142B">
      <w:r>
        <w:separator/>
      </w:r>
    </w:p>
  </w:endnote>
  <w:endnote w:type="continuationSeparator" w:id="0">
    <w:p w14:paraId="1234BAC4" w14:textId="77777777" w:rsidR="003A46BF" w:rsidRDefault="003A46BF" w:rsidP="00D91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標楷體 ..">
    <w:altName w:val="標楷體"/>
    <w:panose1 w:val="00000000000000000000"/>
    <w:charset w:val="88"/>
    <w:family w:val="roman"/>
    <w:notTrueType/>
    <w:pitch w:val="default"/>
    <w:sig w:usb0="00000001" w:usb1="08080000" w:usb2="00000010" w:usb3="00000000" w:csb0="00100000" w:csb1="00000000"/>
  </w:font>
  <w:font w:name="標楷體....">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073466"/>
      <w:docPartObj>
        <w:docPartGallery w:val="Page Numbers (Bottom of Page)"/>
        <w:docPartUnique/>
      </w:docPartObj>
    </w:sdtPr>
    <w:sdtEndPr>
      <w:rPr>
        <w:rFonts w:ascii="Times New Roman" w:hAnsi="Times New Roman" w:cs="Times New Roman"/>
        <w:sz w:val="24"/>
        <w:szCs w:val="24"/>
      </w:rPr>
    </w:sdtEndPr>
    <w:sdtContent>
      <w:p w14:paraId="5E6197A6" w14:textId="0020D9ED" w:rsidR="00FD2C0D" w:rsidRPr="00FD2C0D" w:rsidRDefault="00FD2C0D">
        <w:pPr>
          <w:pStyle w:val="af1"/>
          <w:jc w:val="center"/>
          <w:rPr>
            <w:rFonts w:ascii="Times New Roman" w:hAnsi="Times New Roman" w:cs="Times New Roman"/>
            <w:sz w:val="24"/>
            <w:szCs w:val="24"/>
          </w:rPr>
        </w:pPr>
        <w:r w:rsidRPr="00FD2C0D">
          <w:rPr>
            <w:rFonts w:ascii="Times New Roman" w:hAnsi="Times New Roman" w:cs="Times New Roman"/>
            <w:sz w:val="24"/>
            <w:szCs w:val="24"/>
          </w:rPr>
          <w:fldChar w:fldCharType="begin"/>
        </w:r>
        <w:r w:rsidRPr="00FD2C0D">
          <w:rPr>
            <w:rFonts w:ascii="Times New Roman" w:hAnsi="Times New Roman" w:cs="Times New Roman"/>
            <w:sz w:val="24"/>
            <w:szCs w:val="24"/>
          </w:rPr>
          <w:instrText>PAGE   \* MERGEFORMAT</w:instrText>
        </w:r>
        <w:r w:rsidRPr="00FD2C0D">
          <w:rPr>
            <w:rFonts w:ascii="Times New Roman" w:hAnsi="Times New Roman" w:cs="Times New Roman"/>
            <w:sz w:val="24"/>
            <w:szCs w:val="24"/>
          </w:rPr>
          <w:fldChar w:fldCharType="separate"/>
        </w:r>
        <w:r w:rsidRPr="00FD2C0D">
          <w:rPr>
            <w:rFonts w:ascii="Times New Roman" w:hAnsi="Times New Roman" w:cs="Times New Roman"/>
            <w:sz w:val="24"/>
            <w:szCs w:val="24"/>
            <w:lang w:val="zh-TW"/>
          </w:rPr>
          <w:t>2</w:t>
        </w:r>
        <w:r w:rsidRPr="00FD2C0D">
          <w:rPr>
            <w:rFonts w:ascii="Times New Roman" w:hAnsi="Times New Roman" w:cs="Times New Roman"/>
            <w:sz w:val="24"/>
            <w:szCs w:val="24"/>
          </w:rPr>
          <w:fldChar w:fldCharType="end"/>
        </w:r>
      </w:p>
    </w:sdtContent>
  </w:sdt>
  <w:p w14:paraId="0022E236" w14:textId="77777777" w:rsidR="007502F8" w:rsidRDefault="007502F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48971" w14:textId="77777777" w:rsidR="003A46BF" w:rsidRDefault="003A46BF" w:rsidP="00D9142B">
      <w:r>
        <w:separator/>
      </w:r>
    </w:p>
  </w:footnote>
  <w:footnote w:type="continuationSeparator" w:id="0">
    <w:p w14:paraId="2BC7D94F" w14:textId="77777777" w:rsidR="003A46BF" w:rsidRDefault="003A46BF" w:rsidP="00D91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D4FEA"/>
    <w:multiLevelType w:val="multilevel"/>
    <w:tmpl w:val="27488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707F9C"/>
    <w:multiLevelType w:val="hybridMultilevel"/>
    <w:tmpl w:val="B0DEE1D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0302A73"/>
    <w:multiLevelType w:val="hybridMultilevel"/>
    <w:tmpl w:val="70C6F7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4918DA"/>
    <w:multiLevelType w:val="hybridMultilevel"/>
    <w:tmpl w:val="498ABF92"/>
    <w:lvl w:ilvl="0" w:tplc="7C4019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3E498D"/>
    <w:multiLevelType w:val="multilevel"/>
    <w:tmpl w:val="EA1CB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1E6C36"/>
    <w:multiLevelType w:val="hybridMultilevel"/>
    <w:tmpl w:val="E21846DC"/>
    <w:lvl w:ilvl="0" w:tplc="0409000F">
      <w:start w:val="1"/>
      <w:numFmt w:val="decimal"/>
      <w:lvlText w:val="%1."/>
      <w:lvlJc w:val="left"/>
      <w:pPr>
        <w:ind w:left="4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EBD6A73"/>
    <w:multiLevelType w:val="hybridMultilevel"/>
    <w:tmpl w:val="F66E9052"/>
    <w:lvl w:ilvl="0" w:tplc="7C40190C">
      <w:start w:val="1"/>
      <w:numFmt w:val="decimal"/>
      <w:lvlText w:val="%1."/>
      <w:lvlJc w:val="left"/>
      <w:pPr>
        <w:ind w:left="42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265601"/>
    <w:multiLevelType w:val="multilevel"/>
    <w:tmpl w:val="7492A0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16615D"/>
    <w:multiLevelType w:val="multilevel"/>
    <w:tmpl w:val="F868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772BF"/>
    <w:multiLevelType w:val="multilevel"/>
    <w:tmpl w:val="B894A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F97AEB"/>
    <w:multiLevelType w:val="multilevel"/>
    <w:tmpl w:val="67CA4F3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1" w15:restartNumberingAfterBreak="0">
    <w:nsid w:val="3CAC49F2"/>
    <w:multiLevelType w:val="multilevel"/>
    <w:tmpl w:val="016C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9D0835"/>
    <w:multiLevelType w:val="multilevel"/>
    <w:tmpl w:val="F98C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F67432"/>
    <w:multiLevelType w:val="multilevel"/>
    <w:tmpl w:val="3FEE1DB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522C45"/>
    <w:multiLevelType w:val="multilevel"/>
    <w:tmpl w:val="19A6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862C98"/>
    <w:multiLevelType w:val="multilevel"/>
    <w:tmpl w:val="D2523E1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27637"/>
    <w:multiLevelType w:val="multilevel"/>
    <w:tmpl w:val="8E9A3E38"/>
    <w:lvl w:ilvl="0">
      <w:start w:val="1"/>
      <w:numFmt w:val="decimal"/>
      <w:lvlText w:val="%1."/>
      <w:lvlJc w:val="left"/>
      <w:pPr>
        <w:tabs>
          <w:tab w:val="num" w:pos="720"/>
        </w:tabs>
        <w:ind w:left="720" w:hanging="360"/>
      </w:pPr>
      <w:rPr>
        <w:rFonts w:ascii="Times New Roman" w:hAnsi="Times New Roman" w:cs="Times New Roman" w:hint="default"/>
        <w:b w:val="0"/>
        <w:bCs w:val="0"/>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7" w15:restartNumberingAfterBreak="0">
    <w:nsid w:val="6B0B5FDD"/>
    <w:multiLevelType w:val="multilevel"/>
    <w:tmpl w:val="F8E2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6A3971"/>
    <w:multiLevelType w:val="multilevel"/>
    <w:tmpl w:val="A41E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600F63"/>
    <w:multiLevelType w:val="multilevel"/>
    <w:tmpl w:val="F48A033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5A10C7"/>
    <w:multiLevelType w:val="hybridMultilevel"/>
    <w:tmpl w:val="0A96892A"/>
    <w:lvl w:ilvl="0" w:tplc="97146F66">
      <w:start w:val="1"/>
      <w:numFmt w:val="taiwaneseCountingThousand"/>
      <w:lvlText w:val="%1、"/>
      <w:lvlJc w:val="left"/>
      <w:pPr>
        <w:ind w:left="151" w:hanging="720"/>
      </w:pPr>
      <w:rPr>
        <w:rFonts w:hint="default"/>
      </w:rPr>
    </w:lvl>
    <w:lvl w:ilvl="1" w:tplc="04090019" w:tentative="1">
      <w:start w:val="1"/>
      <w:numFmt w:val="ideographTraditional"/>
      <w:lvlText w:val="%2、"/>
      <w:lvlJc w:val="left"/>
      <w:pPr>
        <w:ind w:left="391" w:hanging="480"/>
      </w:pPr>
    </w:lvl>
    <w:lvl w:ilvl="2" w:tplc="0409001B" w:tentative="1">
      <w:start w:val="1"/>
      <w:numFmt w:val="lowerRoman"/>
      <w:lvlText w:val="%3."/>
      <w:lvlJc w:val="right"/>
      <w:pPr>
        <w:ind w:left="871" w:hanging="480"/>
      </w:pPr>
    </w:lvl>
    <w:lvl w:ilvl="3" w:tplc="0409000F" w:tentative="1">
      <w:start w:val="1"/>
      <w:numFmt w:val="decimal"/>
      <w:lvlText w:val="%4."/>
      <w:lvlJc w:val="left"/>
      <w:pPr>
        <w:ind w:left="1351" w:hanging="480"/>
      </w:pPr>
    </w:lvl>
    <w:lvl w:ilvl="4" w:tplc="04090019" w:tentative="1">
      <w:start w:val="1"/>
      <w:numFmt w:val="ideographTraditional"/>
      <w:lvlText w:val="%5、"/>
      <w:lvlJc w:val="left"/>
      <w:pPr>
        <w:ind w:left="1831" w:hanging="480"/>
      </w:pPr>
    </w:lvl>
    <w:lvl w:ilvl="5" w:tplc="0409001B" w:tentative="1">
      <w:start w:val="1"/>
      <w:numFmt w:val="lowerRoman"/>
      <w:lvlText w:val="%6."/>
      <w:lvlJc w:val="right"/>
      <w:pPr>
        <w:ind w:left="2311" w:hanging="480"/>
      </w:pPr>
    </w:lvl>
    <w:lvl w:ilvl="6" w:tplc="0409000F" w:tentative="1">
      <w:start w:val="1"/>
      <w:numFmt w:val="decimal"/>
      <w:lvlText w:val="%7."/>
      <w:lvlJc w:val="left"/>
      <w:pPr>
        <w:ind w:left="2791" w:hanging="480"/>
      </w:pPr>
    </w:lvl>
    <w:lvl w:ilvl="7" w:tplc="04090019" w:tentative="1">
      <w:start w:val="1"/>
      <w:numFmt w:val="ideographTraditional"/>
      <w:lvlText w:val="%8、"/>
      <w:lvlJc w:val="left"/>
      <w:pPr>
        <w:ind w:left="3271" w:hanging="480"/>
      </w:pPr>
    </w:lvl>
    <w:lvl w:ilvl="8" w:tplc="0409001B" w:tentative="1">
      <w:start w:val="1"/>
      <w:numFmt w:val="lowerRoman"/>
      <w:lvlText w:val="%9."/>
      <w:lvlJc w:val="right"/>
      <w:pPr>
        <w:ind w:left="3751" w:hanging="480"/>
      </w:pPr>
    </w:lvl>
  </w:abstractNum>
  <w:abstractNum w:abstractNumId="21" w15:restartNumberingAfterBreak="0">
    <w:nsid w:val="7BEC503A"/>
    <w:multiLevelType w:val="multilevel"/>
    <w:tmpl w:val="0CA8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E34D4A"/>
    <w:multiLevelType w:val="hybridMultilevel"/>
    <w:tmpl w:val="722EC0EC"/>
    <w:lvl w:ilvl="0" w:tplc="0409000F">
      <w:start w:val="1"/>
      <w:numFmt w:val="decimal"/>
      <w:lvlText w:val="%1."/>
      <w:lvlJc w:val="left"/>
      <w:pPr>
        <w:ind w:left="423" w:hanging="480"/>
      </w:p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23" w15:restartNumberingAfterBreak="0">
    <w:nsid w:val="7E0F5571"/>
    <w:multiLevelType w:val="hybridMultilevel"/>
    <w:tmpl w:val="68286436"/>
    <w:lvl w:ilvl="0" w:tplc="BA746A3E">
      <w:start w:val="1"/>
      <w:numFmt w:val="decimal"/>
      <w:lvlText w:val="%1."/>
      <w:lvlJc w:val="left"/>
      <w:pPr>
        <w:ind w:left="303" w:hanging="360"/>
      </w:pPr>
      <w:rPr>
        <w:rFonts w:cs="Calibri" w:hint="default"/>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num w:numId="1">
    <w:abstractNumId w:val="0"/>
  </w:num>
  <w:num w:numId="2">
    <w:abstractNumId w:val="9"/>
  </w:num>
  <w:num w:numId="3">
    <w:abstractNumId w:val="7"/>
  </w:num>
  <w:num w:numId="4">
    <w:abstractNumId w:val="14"/>
  </w:num>
  <w:num w:numId="5">
    <w:abstractNumId w:val="17"/>
  </w:num>
  <w:num w:numId="6">
    <w:abstractNumId w:val="12"/>
  </w:num>
  <w:num w:numId="7">
    <w:abstractNumId w:val="11"/>
  </w:num>
  <w:num w:numId="8">
    <w:abstractNumId w:val="21"/>
  </w:num>
  <w:num w:numId="9">
    <w:abstractNumId w:val="18"/>
  </w:num>
  <w:num w:numId="10">
    <w:abstractNumId w:val="19"/>
  </w:num>
  <w:num w:numId="11">
    <w:abstractNumId w:val="8"/>
  </w:num>
  <w:num w:numId="12">
    <w:abstractNumId w:val="5"/>
  </w:num>
  <w:num w:numId="13">
    <w:abstractNumId w:val="15"/>
  </w:num>
  <w:num w:numId="14">
    <w:abstractNumId w:val="2"/>
  </w:num>
  <w:num w:numId="15">
    <w:abstractNumId w:val="13"/>
  </w:num>
  <w:num w:numId="16">
    <w:abstractNumId w:val="4"/>
  </w:num>
  <w:num w:numId="17">
    <w:abstractNumId w:val="10"/>
  </w:num>
  <w:num w:numId="18">
    <w:abstractNumId w:val="16"/>
  </w:num>
  <w:num w:numId="19">
    <w:abstractNumId w:val="20"/>
  </w:num>
  <w:num w:numId="20">
    <w:abstractNumId w:val="22"/>
  </w:num>
  <w:num w:numId="21">
    <w:abstractNumId w:val="23"/>
  </w:num>
  <w:num w:numId="22">
    <w:abstractNumId w:val="6"/>
  </w:num>
  <w:num w:numId="23">
    <w:abstractNumId w:val="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37"/>
    <w:rsid w:val="00003053"/>
    <w:rsid w:val="000109A7"/>
    <w:rsid w:val="000111AC"/>
    <w:rsid w:val="00012015"/>
    <w:rsid w:val="0001779C"/>
    <w:rsid w:val="00031034"/>
    <w:rsid w:val="00031521"/>
    <w:rsid w:val="00032A3D"/>
    <w:rsid w:val="00047559"/>
    <w:rsid w:val="000619DF"/>
    <w:rsid w:val="00065E4C"/>
    <w:rsid w:val="00072981"/>
    <w:rsid w:val="0009170A"/>
    <w:rsid w:val="000B4A57"/>
    <w:rsid w:val="000B68E8"/>
    <w:rsid w:val="000C3F84"/>
    <w:rsid w:val="000D352A"/>
    <w:rsid w:val="000E2A29"/>
    <w:rsid w:val="000E4502"/>
    <w:rsid w:val="000E5F00"/>
    <w:rsid w:val="000F77A0"/>
    <w:rsid w:val="00112FF0"/>
    <w:rsid w:val="001155E8"/>
    <w:rsid w:val="00116283"/>
    <w:rsid w:val="00122D28"/>
    <w:rsid w:val="001314FC"/>
    <w:rsid w:val="00146970"/>
    <w:rsid w:val="00147357"/>
    <w:rsid w:val="001522B3"/>
    <w:rsid w:val="00154555"/>
    <w:rsid w:val="00156D91"/>
    <w:rsid w:val="001607BA"/>
    <w:rsid w:val="001667F6"/>
    <w:rsid w:val="001772F0"/>
    <w:rsid w:val="0018526A"/>
    <w:rsid w:val="001A1084"/>
    <w:rsid w:val="001A187D"/>
    <w:rsid w:val="001B1EB8"/>
    <w:rsid w:val="001B5101"/>
    <w:rsid w:val="001B51EE"/>
    <w:rsid w:val="001E0650"/>
    <w:rsid w:val="001E170E"/>
    <w:rsid w:val="001E19AA"/>
    <w:rsid w:val="001E4E0E"/>
    <w:rsid w:val="002010A2"/>
    <w:rsid w:val="00206C0C"/>
    <w:rsid w:val="00211EDC"/>
    <w:rsid w:val="00223405"/>
    <w:rsid w:val="00226F70"/>
    <w:rsid w:val="00236314"/>
    <w:rsid w:val="00244533"/>
    <w:rsid w:val="00250E5A"/>
    <w:rsid w:val="00252009"/>
    <w:rsid w:val="00253885"/>
    <w:rsid w:val="002914D6"/>
    <w:rsid w:val="002C3C58"/>
    <w:rsid w:val="002C3EB4"/>
    <w:rsid w:val="002D48EA"/>
    <w:rsid w:val="002E1C9B"/>
    <w:rsid w:val="002F1141"/>
    <w:rsid w:val="0030090A"/>
    <w:rsid w:val="003065D0"/>
    <w:rsid w:val="003074EB"/>
    <w:rsid w:val="003258B3"/>
    <w:rsid w:val="003661DB"/>
    <w:rsid w:val="0036672C"/>
    <w:rsid w:val="003670DB"/>
    <w:rsid w:val="00377F34"/>
    <w:rsid w:val="00382B0C"/>
    <w:rsid w:val="00383FD7"/>
    <w:rsid w:val="00385B8B"/>
    <w:rsid w:val="00386B1F"/>
    <w:rsid w:val="00390207"/>
    <w:rsid w:val="003A46BF"/>
    <w:rsid w:val="003A5835"/>
    <w:rsid w:val="003A6CFE"/>
    <w:rsid w:val="003B6848"/>
    <w:rsid w:val="003C64E6"/>
    <w:rsid w:val="003F55B6"/>
    <w:rsid w:val="003F5F3C"/>
    <w:rsid w:val="00403407"/>
    <w:rsid w:val="004105A1"/>
    <w:rsid w:val="004111D0"/>
    <w:rsid w:val="00411BD5"/>
    <w:rsid w:val="004140D6"/>
    <w:rsid w:val="004378CA"/>
    <w:rsid w:val="00443DD8"/>
    <w:rsid w:val="00457F8C"/>
    <w:rsid w:val="00460C9E"/>
    <w:rsid w:val="004643D6"/>
    <w:rsid w:val="00471A05"/>
    <w:rsid w:val="00474F46"/>
    <w:rsid w:val="0047530C"/>
    <w:rsid w:val="004755C4"/>
    <w:rsid w:val="0048695D"/>
    <w:rsid w:val="00497039"/>
    <w:rsid w:val="004A003D"/>
    <w:rsid w:val="004A58B2"/>
    <w:rsid w:val="004C50C3"/>
    <w:rsid w:val="004E75EB"/>
    <w:rsid w:val="004F4E63"/>
    <w:rsid w:val="004F7892"/>
    <w:rsid w:val="00517005"/>
    <w:rsid w:val="00521819"/>
    <w:rsid w:val="00521D6D"/>
    <w:rsid w:val="00524104"/>
    <w:rsid w:val="00540194"/>
    <w:rsid w:val="00564388"/>
    <w:rsid w:val="00574C47"/>
    <w:rsid w:val="00583064"/>
    <w:rsid w:val="005835EA"/>
    <w:rsid w:val="00591023"/>
    <w:rsid w:val="0059266C"/>
    <w:rsid w:val="005A532C"/>
    <w:rsid w:val="005A6C9E"/>
    <w:rsid w:val="005B1180"/>
    <w:rsid w:val="005B1999"/>
    <w:rsid w:val="005B504A"/>
    <w:rsid w:val="005B6F79"/>
    <w:rsid w:val="005C0975"/>
    <w:rsid w:val="005C1FFE"/>
    <w:rsid w:val="005C556E"/>
    <w:rsid w:val="005E1589"/>
    <w:rsid w:val="005E541C"/>
    <w:rsid w:val="005F503E"/>
    <w:rsid w:val="00605C12"/>
    <w:rsid w:val="00606763"/>
    <w:rsid w:val="00612472"/>
    <w:rsid w:val="00613130"/>
    <w:rsid w:val="00621378"/>
    <w:rsid w:val="00624B1B"/>
    <w:rsid w:val="00626310"/>
    <w:rsid w:val="00631131"/>
    <w:rsid w:val="006318D1"/>
    <w:rsid w:val="00636136"/>
    <w:rsid w:val="006409F4"/>
    <w:rsid w:val="006513C9"/>
    <w:rsid w:val="006631F3"/>
    <w:rsid w:val="00665591"/>
    <w:rsid w:val="00672CEC"/>
    <w:rsid w:val="00674C82"/>
    <w:rsid w:val="0067726D"/>
    <w:rsid w:val="00682AA9"/>
    <w:rsid w:val="00684DCB"/>
    <w:rsid w:val="006863B4"/>
    <w:rsid w:val="00694D75"/>
    <w:rsid w:val="0069512C"/>
    <w:rsid w:val="006A47FF"/>
    <w:rsid w:val="006A7192"/>
    <w:rsid w:val="006D0054"/>
    <w:rsid w:val="006D0B29"/>
    <w:rsid w:val="006D21CC"/>
    <w:rsid w:val="006D2CDE"/>
    <w:rsid w:val="006D6EFA"/>
    <w:rsid w:val="006D70E5"/>
    <w:rsid w:val="006D7AF7"/>
    <w:rsid w:val="006E0415"/>
    <w:rsid w:val="006F1480"/>
    <w:rsid w:val="00706844"/>
    <w:rsid w:val="00732A69"/>
    <w:rsid w:val="00734E7C"/>
    <w:rsid w:val="00741492"/>
    <w:rsid w:val="007502F8"/>
    <w:rsid w:val="007655B7"/>
    <w:rsid w:val="00770122"/>
    <w:rsid w:val="00773725"/>
    <w:rsid w:val="00774767"/>
    <w:rsid w:val="007779D1"/>
    <w:rsid w:val="007877C6"/>
    <w:rsid w:val="00787F36"/>
    <w:rsid w:val="00795192"/>
    <w:rsid w:val="007A02F0"/>
    <w:rsid w:val="007B423F"/>
    <w:rsid w:val="007C0F8B"/>
    <w:rsid w:val="007C1DFB"/>
    <w:rsid w:val="007C2CCB"/>
    <w:rsid w:val="007C5BB5"/>
    <w:rsid w:val="007C78D1"/>
    <w:rsid w:val="007D6DFC"/>
    <w:rsid w:val="00803349"/>
    <w:rsid w:val="00806E4C"/>
    <w:rsid w:val="00820F24"/>
    <w:rsid w:val="008252B3"/>
    <w:rsid w:val="008260E6"/>
    <w:rsid w:val="008307D8"/>
    <w:rsid w:val="008316A5"/>
    <w:rsid w:val="00832276"/>
    <w:rsid w:val="0083494B"/>
    <w:rsid w:val="00846990"/>
    <w:rsid w:val="008500B7"/>
    <w:rsid w:val="00866454"/>
    <w:rsid w:val="00887723"/>
    <w:rsid w:val="008C02FB"/>
    <w:rsid w:val="008C1AC9"/>
    <w:rsid w:val="008C1F56"/>
    <w:rsid w:val="008C6ED4"/>
    <w:rsid w:val="008E7F6B"/>
    <w:rsid w:val="008F50EB"/>
    <w:rsid w:val="00905CF4"/>
    <w:rsid w:val="00913FDC"/>
    <w:rsid w:val="00914CAB"/>
    <w:rsid w:val="00926F17"/>
    <w:rsid w:val="0093460A"/>
    <w:rsid w:val="0094378B"/>
    <w:rsid w:val="009515AF"/>
    <w:rsid w:val="00957247"/>
    <w:rsid w:val="00957433"/>
    <w:rsid w:val="00960598"/>
    <w:rsid w:val="009702F7"/>
    <w:rsid w:val="00977703"/>
    <w:rsid w:val="00977A48"/>
    <w:rsid w:val="00977C9A"/>
    <w:rsid w:val="00982D32"/>
    <w:rsid w:val="009960FE"/>
    <w:rsid w:val="009A4D9F"/>
    <w:rsid w:val="009A5424"/>
    <w:rsid w:val="009C5411"/>
    <w:rsid w:val="009C5675"/>
    <w:rsid w:val="009C5E41"/>
    <w:rsid w:val="00A00F17"/>
    <w:rsid w:val="00A015EC"/>
    <w:rsid w:val="00A06E10"/>
    <w:rsid w:val="00A1190C"/>
    <w:rsid w:val="00A16B0D"/>
    <w:rsid w:val="00A22480"/>
    <w:rsid w:val="00A26B95"/>
    <w:rsid w:val="00A27040"/>
    <w:rsid w:val="00A4330E"/>
    <w:rsid w:val="00A43EEE"/>
    <w:rsid w:val="00A479CD"/>
    <w:rsid w:val="00A47EE8"/>
    <w:rsid w:val="00A5389D"/>
    <w:rsid w:val="00A579F7"/>
    <w:rsid w:val="00A67F7C"/>
    <w:rsid w:val="00AA51A8"/>
    <w:rsid w:val="00AA5B51"/>
    <w:rsid w:val="00AB1F36"/>
    <w:rsid w:val="00AC0204"/>
    <w:rsid w:val="00AC158D"/>
    <w:rsid w:val="00AC23FE"/>
    <w:rsid w:val="00AE2E32"/>
    <w:rsid w:val="00AE6A52"/>
    <w:rsid w:val="00AF1F94"/>
    <w:rsid w:val="00B05B21"/>
    <w:rsid w:val="00B15819"/>
    <w:rsid w:val="00B17855"/>
    <w:rsid w:val="00B17E8C"/>
    <w:rsid w:val="00B252D1"/>
    <w:rsid w:val="00B3033A"/>
    <w:rsid w:val="00B315C7"/>
    <w:rsid w:val="00B34B02"/>
    <w:rsid w:val="00B355C1"/>
    <w:rsid w:val="00B46F0F"/>
    <w:rsid w:val="00B51518"/>
    <w:rsid w:val="00B56F7B"/>
    <w:rsid w:val="00B6041A"/>
    <w:rsid w:val="00B7063A"/>
    <w:rsid w:val="00B836AF"/>
    <w:rsid w:val="00B91CE1"/>
    <w:rsid w:val="00B938E7"/>
    <w:rsid w:val="00B93C76"/>
    <w:rsid w:val="00BA3E86"/>
    <w:rsid w:val="00BB1343"/>
    <w:rsid w:val="00BB4AF6"/>
    <w:rsid w:val="00BB6FC8"/>
    <w:rsid w:val="00BB7E65"/>
    <w:rsid w:val="00BC0A67"/>
    <w:rsid w:val="00BD0078"/>
    <w:rsid w:val="00BD112E"/>
    <w:rsid w:val="00BE057A"/>
    <w:rsid w:val="00BF562C"/>
    <w:rsid w:val="00C11E76"/>
    <w:rsid w:val="00C16E25"/>
    <w:rsid w:val="00C21134"/>
    <w:rsid w:val="00C714B5"/>
    <w:rsid w:val="00C731EB"/>
    <w:rsid w:val="00C84FBE"/>
    <w:rsid w:val="00C90A52"/>
    <w:rsid w:val="00C97AA7"/>
    <w:rsid w:val="00CA0D33"/>
    <w:rsid w:val="00CA7CB3"/>
    <w:rsid w:val="00CB19F3"/>
    <w:rsid w:val="00CB2421"/>
    <w:rsid w:val="00CB45F3"/>
    <w:rsid w:val="00CC79DC"/>
    <w:rsid w:val="00CD230A"/>
    <w:rsid w:val="00CE1A11"/>
    <w:rsid w:val="00CE1C5F"/>
    <w:rsid w:val="00CE2415"/>
    <w:rsid w:val="00CE6C5A"/>
    <w:rsid w:val="00CF0FAD"/>
    <w:rsid w:val="00D0166B"/>
    <w:rsid w:val="00D01945"/>
    <w:rsid w:val="00D152B1"/>
    <w:rsid w:val="00D25D06"/>
    <w:rsid w:val="00D35452"/>
    <w:rsid w:val="00D40456"/>
    <w:rsid w:val="00D42C01"/>
    <w:rsid w:val="00D45552"/>
    <w:rsid w:val="00D62149"/>
    <w:rsid w:val="00D6332C"/>
    <w:rsid w:val="00D84F4C"/>
    <w:rsid w:val="00D86DE0"/>
    <w:rsid w:val="00D9142B"/>
    <w:rsid w:val="00D95D67"/>
    <w:rsid w:val="00DA27DE"/>
    <w:rsid w:val="00DA2BDE"/>
    <w:rsid w:val="00DA4B12"/>
    <w:rsid w:val="00DB09CD"/>
    <w:rsid w:val="00DB4DB1"/>
    <w:rsid w:val="00DC7E88"/>
    <w:rsid w:val="00DD49CC"/>
    <w:rsid w:val="00DE515B"/>
    <w:rsid w:val="00DF2045"/>
    <w:rsid w:val="00E00F25"/>
    <w:rsid w:val="00E159E8"/>
    <w:rsid w:val="00E402D8"/>
    <w:rsid w:val="00E4541D"/>
    <w:rsid w:val="00E53AF5"/>
    <w:rsid w:val="00E65C83"/>
    <w:rsid w:val="00E7245B"/>
    <w:rsid w:val="00E774AC"/>
    <w:rsid w:val="00E94145"/>
    <w:rsid w:val="00EA0FB1"/>
    <w:rsid w:val="00EA4EAA"/>
    <w:rsid w:val="00EB086A"/>
    <w:rsid w:val="00EC784E"/>
    <w:rsid w:val="00ED054D"/>
    <w:rsid w:val="00ED549B"/>
    <w:rsid w:val="00ED72B2"/>
    <w:rsid w:val="00EF3D97"/>
    <w:rsid w:val="00EF79F6"/>
    <w:rsid w:val="00F01043"/>
    <w:rsid w:val="00F02BA7"/>
    <w:rsid w:val="00F1010D"/>
    <w:rsid w:val="00F17AD6"/>
    <w:rsid w:val="00F21839"/>
    <w:rsid w:val="00F2398D"/>
    <w:rsid w:val="00F2581F"/>
    <w:rsid w:val="00F312AC"/>
    <w:rsid w:val="00F32CC3"/>
    <w:rsid w:val="00F45481"/>
    <w:rsid w:val="00F51020"/>
    <w:rsid w:val="00F5543B"/>
    <w:rsid w:val="00F57E62"/>
    <w:rsid w:val="00F6076B"/>
    <w:rsid w:val="00F64210"/>
    <w:rsid w:val="00F66B7E"/>
    <w:rsid w:val="00F75370"/>
    <w:rsid w:val="00F81CA8"/>
    <w:rsid w:val="00F81F6E"/>
    <w:rsid w:val="00F93D12"/>
    <w:rsid w:val="00F94012"/>
    <w:rsid w:val="00F95781"/>
    <w:rsid w:val="00FA4437"/>
    <w:rsid w:val="00FB19C7"/>
    <w:rsid w:val="00FB321C"/>
    <w:rsid w:val="00FB742D"/>
    <w:rsid w:val="00FC5A96"/>
    <w:rsid w:val="00FD2678"/>
    <w:rsid w:val="00FD2C0D"/>
    <w:rsid w:val="00FE67BE"/>
    <w:rsid w:val="00FF02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E6DB7"/>
  <w15:chartTrackingRefBased/>
  <w15:docId w15:val="{0A6F7F39-A159-48AC-8263-583AEECE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6970"/>
    <w:pPr>
      <w:spacing w:after="0" w:line="240" w:lineRule="auto"/>
    </w:pPr>
    <w:rPr>
      <w:rFonts w:ascii="新細明體" w:eastAsia="新細明體" w:hAnsi="新細明體" w:cs="新細明體"/>
      <w:kern w:val="0"/>
      <w14:ligatures w14:val="none"/>
    </w:rPr>
  </w:style>
  <w:style w:type="paragraph" w:styleId="1">
    <w:name w:val="heading 1"/>
    <w:basedOn w:val="a"/>
    <w:next w:val="a"/>
    <w:link w:val="10"/>
    <w:uiPriority w:val="9"/>
    <w:qFormat/>
    <w:rsid w:val="00FA4437"/>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FA4437"/>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FA4437"/>
    <w:pPr>
      <w:keepNext/>
      <w:keepLines/>
      <w:widowControl w:val="0"/>
      <w:spacing w:before="160" w:after="40" w:line="278" w:lineRule="auto"/>
      <w:outlineLvl w:val="2"/>
    </w:pPr>
    <w:rPr>
      <w:rFonts w:asciiTheme="minorHAnsi" w:eastAsiaTheme="majorEastAsia" w:hAnsiTheme="min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FA4437"/>
    <w:pPr>
      <w:keepNext/>
      <w:keepLines/>
      <w:widowControl w:val="0"/>
      <w:spacing w:before="160" w:after="40" w:line="278" w:lineRule="auto"/>
      <w:outlineLvl w:val="3"/>
    </w:pPr>
    <w:rPr>
      <w:rFonts w:asciiTheme="minorHAnsi" w:eastAsiaTheme="maj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FA4437"/>
    <w:pPr>
      <w:keepNext/>
      <w:keepLines/>
      <w:widowControl w:val="0"/>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FA4437"/>
    <w:pPr>
      <w:keepNext/>
      <w:keepLines/>
      <w:widowControl w:val="0"/>
      <w:spacing w:before="40" w:line="278" w:lineRule="auto"/>
      <w:outlineLvl w:val="5"/>
    </w:pPr>
    <w:rPr>
      <w:rFonts w:asciiTheme="minorHAnsi" w:eastAsiaTheme="majorEastAsia" w:hAnsiTheme="minorHAnsi" w:cstheme="majorBidi"/>
      <w:color w:val="595959" w:themeColor="text1" w:themeTint="A6"/>
      <w:kern w:val="2"/>
      <w14:ligatures w14:val="standardContextual"/>
    </w:rPr>
  </w:style>
  <w:style w:type="paragraph" w:styleId="7">
    <w:name w:val="heading 7"/>
    <w:basedOn w:val="a"/>
    <w:next w:val="a"/>
    <w:link w:val="70"/>
    <w:uiPriority w:val="9"/>
    <w:semiHidden/>
    <w:unhideWhenUsed/>
    <w:qFormat/>
    <w:rsid w:val="00FA4437"/>
    <w:pPr>
      <w:keepNext/>
      <w:keepLines/>
      <w:widowControl w:val="0"/>
      <w:spacing w:before="40" w:line="278" w:lineRule="auto"/>
      <w:ind w:leftChars="100" w:left="100"/>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FA4437"/>
    <w:pPr>
      <w:keepNext/>
      <w:keepLines/>
      <w:widowControl w:val="0"/>
      <w:spacing w:before="40" w:line="278" w:lineRule="auto"/>
      <w:ind w:leftChars="200" w:left="200"/>
      <w:outlineLvl w:val="7"/>
    </w:pPr>
    <w:rPr>
      <w:rFonts w:asciiTheme="minorHAnsi" w:eastAsiaTheme="majorEastAsia" w:hAnsiTheme="minorHAnsi" w:cstheme="majorBidi"/>
      <w:color w:val="272727" w:themeColor="text1" w:themeTint="D8"/>
      <w:kern w:val="2"/>
      <w14:ligatures w14:val="standardContextual"/>
    </w:rPr>
  </w:style>
  <w:style w:type="paragraph" w:styleId="9">
    <w:name w:val="heading 9"/>
    <w:basedOn w:val="a"/>
    <w:next w:val="a"/>
    <w:link w:val="90"/>
    <w:uiPriority w:val="9"/>
    <w:semiHidden/>
    <w:unhideWhenUsed/>
    <w:qFormat/>
    <w:rsid w:val="00FA4437"/>
    <w:pPr>
      <w:keepNext/>
      <w:keepLines/>
      <w:widowControl w:val="0"/>
      <w:spacing w:before="40" w:line="278" w:lineRule="auto"/>
      <w:ind w:leftChars="300" w:left="300"/>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A443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A443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A443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A443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A4437"/>
    <w:rPr>
      <w:rFonts w:eastAsiaTheme="majorEastAsia" w:cstheme="majorBidi"/>
      <w:color w:val="0F4761" w:themeColor="accent1" w:themeShade="BF"/>
    </w:rPr>
  </w:style>
  <w:style w:type="character" w:customStyle="1" w:styleId="60">
    <w:name w:val="標題 6 字元"/>
    <w:basedOn w:val="a0"/>
    <w:link w:val="6"/>
    <w:uiPriority w:val="9"/>
    <w:semiHidden/>
    <w:rsid w:val="00FA4437"/>
    <w:rPr>
      <w:rFonts w:eastAsiaTheme="majorEastAsia" w:cstheme="majorBidi"/>
      <w:color w:val="595959" w:themeColor="text1" w:themeTint="A6"/>
    </w:rPr>
  </w:style>
  <w:style w:type="character" w:customStyle="1" w:styleId="70">
    <w:name w:val="標題 7 字元"/>
    <w:basedOn w:val="a0"/>
    <w:link w:val="7"/>
    <w:uiPriority w:val="9"/>
    <w:semiHidden/>
    <w:rsid w:val="00FA4437"/>
    <w:rPr>
      <w:rFonts w:eastAsiaTheme="majorEastAsia" w:cstheme="majorBidi"/>
      <w:color w:val="595959" w:themeColor="text1" w:themeTint="A6"/>
    </w:rPr>
  </w:style>
  <w:style w:type="character" w:customStyle="1" w:styleId="80">
    <w:name w:val="標題 8 字元"/>
    <w:basedOn w:val="a0"/>
    <w:link w:val="8"/>
    <w:uiPriority w:val="9"/>
    <w:semiHidden/>
    <w:rsid w:val="00FA4437"/>
    <w:rPr>
      <w:rFonts w:eastAsiaTheme="majorEastAsia" w:cstheme="majorBidi"/>
      <w:color w:val="272727" w:themeColor="text1" w:themeTint="D8"/>
    </w:rPr>
  </w:style>
  <w:style w:type="character" w:customStyle="1" w:styleId="90">
    <w:name w:val="標題 9 字元"/>
    <w:basedOn w:val="a0"/>
    <w:link w:val="9"/>
    <w:uiPriority w:val="9"/>
    <w:semiHidden/>
    <w:rsid w:val="00FA4437"/>
    <w:rPr>
      <w:rFonts w:eastAsiaTheme="majorEastAsia" w:cstheme="majorBidi"/>
      <w:color w:val="272727" w:themeColor="text1" w:themeTint="D8"/>
    </w:rPr>
  </w:style>
  <w:style w:type="paragraph" w:styleId="a3">
    <w:name w:val="Title"/>
    <w:basedOn w:val="a"/>
    <w:next w:val="a"/>
    <w:link w:val="a4"/>
    <w:uiPriority w:val="10"/>
    <w:qFormat/>
    <w:rsid w:val="00FA4437"/>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FA44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4437"/>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FA44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4437"/>
    <w:pPr>
      <w:widowControl w:val="0"/>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a8">
    <w:name w:val="引文 字元"/>
    <w:basedOn w:val="a0"/>
    <w:link w:val="a7"/>
    <w:uiPriority w:val="29"/>
    <w:rsid w:val="00FA4437"/>
    <w:rPr>
      <w:i/>
      <w:iCs/>
      <w:color w:val="404040" w:themeColor="text1" w:themeTint="BF"/>
    </w:rPr>
  </w:style>
  <w:style w:type="paragraph" w:styleId="a9">
    <w:name w:val="List Paragraph"/>
    <w:aliases w:val="圖標,標1,附錄1,List Paragraph,標11,標12,12 20,卑南壹,(1)(1)(1)(1)(1)(1)(1)(1),網推會說明清單,1.2.3.,壹_二階,List Paragraph1,標題 (4),1.1.1.1清單段落,列點,(二),貿易局(一),Recommendation,Footnote Sam,List Paragraph (numbered (a)),Text,Noise heading,RUS List,Rec para,Dot pt,詳細說明,表名"/>
    <w:basedOn w:val="a"/>
    <w:link w:val="aa"/>
    <w:uiPriority w:val="34"/>
    <w:qFormat/>
    <w:rsid w:val="00FA4437"/>
    <w:pPr>
      <w:widowControl w:val="0"/>
      <w:spacing w:after="160" w:line="278" w:lineRule="auto"/>
      <w:ind w:left="720"/>
      <w:contextualSpacing/>
    </w:pPr>
    <w:rPr>
      <w:rFonts w:asciiTheme="minorHAnsi" w:eastAsiaTheme="minorEastAsia" w:hAnsiTheme="minorHAnsi" w:cstheme="minorBidi"/>
      <w:kern w:val="2"/>
      <w14:ligatures w14:val="standardContextual"/>
    </w:rPr>
  </w:style>
  <w:style w:type="character" w:styleId="ab">
    <w:name w:val="Intense Emphasis"/>
    <w:basedOn w:val="a0"/>
    <w:uiPriority w:val="21"/>
    <w:qFormat/>
    <w:rsid w:val="00FA4437"/>
    <w:rPr>
      <w:i/>
      <w:iCs/>
      <w:color w:val="0F4761" w:themeColor="accent1" w:themeShade="BF"/>
    </w:rPr>
  </w:style>
  <w:style w:type="paragraph" w:styleId="ac">
    <w:name w:val="Intense Quote"/>
    <w:basedOn w:val="a"/>
    <w:next w:val="a"/>
    <w:link w:val="ad"/>
    <w:uiPriority w:val="30"/>
    <w:qFormat/>
    <w:rsid w:val="00FA4437"/>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ad">
    <w:name w:val="鮮明引文 字元"/>
    <w:basedOn w:val="a0"/>
    <w:link w:val="ac"/>
    <w:uiPriority w:val="30"/>
    <w:rsid w:val="00FA4437"/>
    <w:rPr>
      <w:i/>
      <w:iCs/>
      <w:color w:val="0F4761" w:themeColor="accent1" w:themeShade="BF"/>
    </w:rPr>
  </w:style>
  <w:style w:type="character" w:styleId="ae">
    <w:name w:val="Intense Reference"/>
    <w:basedOn w:val="a0"/>
    <w:uiPriority w:val="32"/>
    <w:qFormat/>
    <w:rsid w:val="00FA4437"/>
    <w:rPr>
      <w:b/>
      <w:bCs/>
      <w:smallCaps/>
      <w:color w:val="0F4761" w:themeColor="accent1" w:themeShade="BF"/>
      <w:spacing w:val="5"/>
    </w:rPr>
  </w:style>
  <w:style w:type="paragraph" w:styleId="af">
    <w:name w:val="header"/>
    <w:basedOn w:val="a"/>
    <w:link w:val="af0"/>
    <w:uiPriority w:val="99"/>
    <w:unhideWhenUsed/>
    <w:rsid w:val="00D9142B"/>
    <w:pPr>
      <w:widowControl w:val="0"/>
      <w:tabs>
        <w:tab w:val="center" w:pos="4153"/>
        <w:tab w:val="right" w:pos="8306"/>
      </w:tabs>
      <w:snapToGrid w:val="0"/>
      <w:spacing w:after="160" w:line="278" w:lineRule="auto"/>
    </w:pPr>
    <w:rPr>
      <w:rFonts w:asciiTheme="minorHAnsi" w:eastAsiaTheme="minorEastAsia" w:hAnsiTheme="minorHAnsi" w:cstheme="minorBidi"/>
      <w:kern w:val="2"/>
      <w:sz w:val="20"/>
      <w:szCs w:val="20"/>
      <w14:ligatures w14:val="standardContextual"/>
    </w:rPr>
  </w:style>
  <w:style w:type="character" w:customStyle="1" w:styleId="af0">
    <w:name w:val="頁首 字元"/>
    <w:basedOn w:val="a0"/>
    <w:link w:val="af"/>
    <w:uiPriority w:val="99"/>
    <w:rsid w:val="00D9142B"/>
    <w:rPr>
      <w:sz w:val="20"/>
      <w:szCs w:val="20"/>
    </w:rPr>
  </w:style>
  <w:style w:type="paragraph" w:styleId="af1">
    <w:name w:val="footer"/>
    <w:basedOn w:val="a"/>
    <w:link w:val="af2"/>
    <w:uiPriority w:val="99"/>
    <w:unhideWhenUsed/>
    <w:rsid w:val="00D9142B"/>
    <w:pPr>
      <w:widowControl w:val="0"/>
      <w:tabs>
        <w:tab w:val="center" w:pos="4153"/>
        <w:tab w:val="right" w:pos="8306"/>
      </w:tabs>
      <w:snapToGrid w:val="0"/>
      <w:spacing w:after="160" w:line="278" w:lineRule="auto"/>
    </w:pPr>
    <w:rPr>
      <w:rFonts w:asciiTheme="minorHAnsi" w:eastAsiaTheme="minorEastAsia" w:hAnsiTheme="minorHAnsi" w:cstheme="minorBidi"/>
      <w:kern w:val="2"/>
      <w:sz w:val="20"/>
      <w:szCs w:val="20"/>
      <w14:ligatures w14:val="standardContextual"/>
    </w:rPr>
  </w:style>
  <w:style w:type="character" w:customStyle="1" w:styleId="af2">
    <w:name w:val="頁尾 字元"/>
    <w:basedOn w:val="a0"/>
    <w:link w:val="af1"/>
    <w:uiPriority w:val="99"/>
    <w:rsid w:val="00D9142B"/>
    <w:rPr>
      <w:sz w:val="20"/>
      <w:szCs w:val="20"/>
    </w:rPr>
  </w:style>
  <w:style w:type="paragraph" w:styleId="af3">
    <w:name w:val="Body Text"/>
    <w:basedOn w:val="a"/>
    <w:link w:val="af4"/>
    <w:uiPriority w:val="1"/>
    <w:qFormat/>
    <w:rsid w:val="00F95781"/>
    <w:pPr>
      <w:widowControl w:val="0"/>
      <w:autoSpaceDE w:val="0"/>
      <w:autoSpaceDN w:val="0"/>
      <w:adjustRightInd w:val="0"/>
      <w:ind w:left="101"/>
    </w:pPr>
    <w:rPr>
      <w:rFonts w:ascii="標楷體" w:eastAsia="標楷體" w:hAnsi="Times New Roman" w:cs="標楷體"/>
      <w:b/>
      <w:bCs/>
    </w:rPr>
  </w:style>
  <w:style w:type="character" w:customStyle="1" w:styleId="af4">
    <w:name w:val="本文 字元"/>
    <w:basedOn w:val="a0"/>
    <w:link w:val="af3"/>
    <w:uiPriority w:val="1"/>
    <w:rsid w:val="00F95781"/>
    <w:rPr>
      <w:rFonts w:ascii="標楷體" w:eastAsia="標楷體" w:hAnsi="Times New Roman" w:cs="標楷體"/>
      <w:b/>
      <w:bCs/>
      <w:kern w:val="0"/>
      <w14:ligatures w14:val="none"/>
    </w:rPr>
  </w:style>
  <w:style w:type="paragraph" w:customStyle="1" w:styleId="TableParagraph">
    <w:name w:val="Table Paragraph"/>
    <w:basedOn w:val="a"/>
    <w:uiPriority w:val="1"/>
    <w:qFormat/>
    <w:rsid w:val="00960598"/>
    <w:pPr>
      <w:widowControl w:val="0"/>
      <w:autoSpaceDE w:val="0"/>
      <w:autoSpaceDN w:val="0"/>
      <w:adjustRightInd w:val="0"/>
    </w:pPr>
    <w:rPr>
      <w:rFonts w:ascii="標楷體" w:eastAsia="標楷體" w:hAnsi="Times New Roman" w:cs="標楷體"/>
    </w:rPr>
  </w:style>
  <w:style w:type="paragraph" w:styleId="Web">
    <w:name w:val="Normal (Web)"/>
    <w:basedOn w:val="a"/>
    <w:uiPriority w:val="99"/>
    <w:semiHidden/>
    <w:unhideWhenUsed/>
    <w:rsid w:val="00BB7E65"/>
    <w:pPr>
      <w:widowControl w:val="0"/>
      <w:spacing w:after="160" w:line="278" w:lineRule="auto"/>
    </w:pPr>
    <w:rPr>
      <w:rFonts w:ascii="Times New Roman" w:eastAsiaTheme="minorEastAsia" w:hAnsi="Times New Roman" w:cs="Times New Roman"/>
      <w:kern w:val="2"/>
      <w14:ligatures w14:val="standardContextual"/>
    </w:rPr>
  </w:style>
  <w:style w:type="character" w:customStyle="1" w:styleId="normaltextrun">
    <w:name w:val="normaltextrun"/>
    <w:basedOn w:val="a0"/>
    <w:rsid w:val="006631F3"/>
  </w:style>
  <w:style w:type="character" w:styleId="af5">
    <w:name w:val="Hyperlink"/>
    <w:basedOn w:val="a0"/>
    <w:uiPriority w:val="99"/>
    <w:unhideWhenUsed/>
    <w:rsid w:val="00926F17"/>
    <w:rPr>
      <w:color w:val="467886" w:themeColor="hyperlink"/>
      <w:u w:val="single"/>
    </w:rPr>
  </w:style>
  <w:style w:type="character" w:styleId="af6">
    <w:name w:val="Unresolved Mention"/>
    <w:basedOn w:val="a0"/>
    <w:uiPriority w:val="99"/>
    <w:semiHidden/>
    <w:unhideWhenUsed/>
    <w:rsid w:val="00926F17"/>
    <w:rPr>
      <w:color w:val="605E5C"/>
      <w:shd w:val="clear" w:color="auto" w:fill="E1DFDD"/>
    </w:rPr>
  </w:style>
  <w:style w:type="paragraph" w:customStyle="1" w:styleId="Default">
    <w:name w:val="Default"/>
    <w:rsid w:val="00E4541D"/>
    <w:pPr>
      <w:widowControl w:val="0"/>
      <w:autoSpaceDE w:val="0"/>
      <w:autoSpaceDN w:val="0"/>
      <w:adjustRightInd w:val="0"/>
      <w:spacing w:after="0" w:line="240" w:lineRule="auto"/>
    </w:pPr>
    <w:rPr>
      <w:rFonts w:ascii="標楷體 .." w:eastAsia="標楷體 .." w:cs="標楷體 .."/>
      <w:color w:val="000000"/>
      <w:kern w:val="0"/>
    </w:rPr>
  </w:style>
  <w:style w:type="character" w:customStyle="1" w:styleId="aa">
    <w:name w:val="清單段落 字元"/>
    <w:aliases w:val="圖標 字元,標1 字元,附錄1 字元,List Paragraph 字元,標11 字元,標12 字元,12 20 字元,卑南壹 字元,(1)(1)(1)(1)(1)(1)(1)(1) 字元,網推會說明清單 字元,1.2.3. 字元,壹_二階 字元,List Paragraph1 字元,標題 (4) 字元,1.1.1.1清單段落 字元,列點 字元,(二) 字元,貿易局(一) 字元,Recommendation 字元,Footnote Sam 字元,Text 字元,RUS List 字元"/>
    <w:link w:val="a9"/>
    <w:uiPriority w:val="34"/>
    <w:qFormat/>
    <w:rsid w:val="00072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807">
      <w:bodyDiv w:val="1"/>
      <w:marLeft w:val="0"/>
      <w:marRight w:val="0"/>
      <w:marTop w:val="0"/>
      <w:marBottom w:val="0"/>
      <w:divBdr>
        <w:top w:val="none" w:sz="0" w:space="0" w:color="auto"/>
        <w:left w:val="none" w:sz="0" w:space="0" w:color="auto"/>
        <w:bottom w:val="none" w:sz="0" w:space="0" w:color="auto"/>
        <w:right w:val="none" w:sz="0" w:space="0" w:color="auto"/>
      </w:divBdr>
    </w:div>
    <w:div w:id="195579461">
      <w:bodyDiv w:val="1"/>
      <w:marLeft w:val="0"/>
      <w:marRight w:val="0"/>
      <w:marTop w:val="0"/>
      <w:marBottom w:val="0"/>
      <w:divBdr>
        <w:top w:val="none" w:sz="0" w:space="0" w:color="auto"/>
        <w:left w:val="none" w:sz="0" w:space="0" w:color="auto"/>
        <w:bottom w:val="none" w:sz="0" w:space="0" w:color="auto"/>
        <w:right w:val="none" w:sz="0" w:space="0" w:color="auto"/>
      </w:divBdr>
    </w:div>
    <w:div w:id="428282176">
      <w:bodyDiv w:val="1"/>
      <w:marLeft w:val="0"/>
      <w:marRight w:val="0"/>
      <w:marTop w:val="0"/>
      <w:marBottom w:val="0"/>
      <w:divBdr>
        <w:top w:val="none" w:sz="0" w:space="0" w:color="auto"/>
        <w:left w:val="none" w:sz="0" w:space="0" w:color="auto"/>
        <w:bottom w:val="none" w:sz="0" w:space="0" w:color="auto"/>
        <w:right w:val="none" w:sz="0" w:space="0" w:color="auto"/>
      </w:divBdr>
    </w:div>
    <w:div w:id="503056887">
      <w:bodyDiv w:val="1"/>
      <w:marLeft w:val="0"/>
      <w:marRight w:val="0"/>
      <w:marTop w:val="0"/>
      <w:marBottom w:val="0"/>
      <w:divBdr>
        <w:top w:val="none" w:sz="0" w:space="0" w:color="auto"/>
        <w:left w:val="none" w:sz="0" w:space="0" w:color="auto"/>
        <w:bottom w:val="none" w:sz="0" w:space="0" w:color="auto"/>
        <w:right w:val="none" w:sz="0" w:space="0" w:color="auto"/>
      </w:divBdr>
    </w:div>
    <w:div w:id="695040314">
      <w:bodyDiv w:val="1"/>
      <w:marLeft w:val="0"/>
      <w:marRight w:val="0"/>
      <w:marTop w:val="0"/>
      <w:marBottom w:val="0"/>
      <w:divBdr>
        <w:top w:val="none" w:sz="0" w:space="0" w:color="auto"/>
        <w:left w:val="none" w:sz="0" w:space="0" w:color="auto"/>
        <w:bottom w:val="none" w:sz="0" w:space="0" w:color="auto"/>
        <w:right w:val="none" w:sz="0" w:space="0" w:color="auto"/>
      </w:divBdr>
    </w:div>
    <w:div w:id="874734426">
      <w:bodyDiv w:val="1"/>
      <w:marLeft w:val="0"/>
      <w:marRight w:val="0"/>
      <w:marTop w:val="0"/>
      <w:marBottom w:val="0"/>
      <w:divBdr>
        <w:top w:val="none" w:sz="0" w:space="0" w:color="auto"/>
        <w:left w:val="none" w:sz="0" w:space="0" w:color="auto"/>
        <w:bottom w:val="none" w:sz="0" w:space="0" w:color="auto"/>
        <w:right w:val="none" w:sz="0" w:space="0" w:color="auto"/>
      </w:divBdr>
    </w:div>
    <w:div w:id="890307702">
      <w:bodyDiv w:val="1"/>
      <w:marLeft w:val="0"/>
      <w:marRight w:val="0"/>
      <w:marTop w:val="0"/>
      <w:marBottom w:val="0"/>
      <w:divBdr>
        <w:top w:val="none" w:sz="0" w:space="0" w:color="auto"/>
        <w:left w:val="none" w:sz="0" w:space="0" w:color="auto"/>
        <w:bottom w:val="none" w:sz="0" w:space="0" w:color="auto"/>
        <w:right w:val="none" w:sz="0" w:space="0" w:color="auto"/>
      </w:divBdr>
    </w:div>
    <w:div w:id="1274819820">
      <w:bodyDiv w:val="1"/>
      <w:marLeft w:val="0"/>
      <w:marRight w:val="0"/>
      <w:marTop w:val="0"/>
      <w:marBottom w:val="0"/>
      <w:divBdr>
        <w:top w:val="none" w:sz="0" w:space="0" w:color="auto"/>
        <w:left w:val="none" w:sz="0" w:space="0" w:color="auto"/>
        <w:bottom w:val="none" w:sz="0" w:space="0" w:color="auto"/>
        <w:right w:val="none" w:sz="0" w:space="0" w:color="auto"/>
      </w:divBdr>
    </w:div>
    <w:div w:id="1568953200">
      <w:bodyDiv w:val="1"/>
      <w:marLeft w:val="0"/>
      <w:marRight w:val="0"/>
      <w:marTop w:val="0"/>
      <w:marBottom w:val="0"/>
      <w:divBdr>
        <w:top w:val="none" w:sz="0" w:space="0" w:color="auto"/>
        <w:left w:val="none" w:sz="0" w:space="0" w:color="auto"/>
        <w:bottom w:val="none" w:sz="0" w:space="0" w:color="auto"/>
        <w:right w:val="none" w:sz="0" w:space="0" w:color="auto"/>
      </w:divBdr>
    </w:div>
    <w:div w:id="164531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noFill/>
        <a:ln w="15240">
          <a:solidFill>
            <a:srgbClr val="000000"/>
          </a:solidFill>
          <a:round/>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726F5-9113-401B-ACA4-E86B18A05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楊惠敏</dc:creator>
  <cp:keywords/>
  <dc:description/>
  <cp:lastModifiedBy>莊欣怡(學士英語專班)</cp:lastModifiedBy>
  <cp:revision>14</cp:revision>
  <cp:lastPrinted>2026-08-06T09:01:00Z</cp:lastPrinted>
  <dcterms:created xsi:type="dcterms:W3CDTF">2026-08-06T09:19:00Z</dcterms:created>
  <dcterms:modified xsi:type="dcterms:W3CDTF">2026-08-26T02:21:00Z</dcterms:modified>
</cp:coreProperties>
</file>